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11B" w:rsidRDefault="000B511B" w:rsidP="00050330">
      <w:pPr>
        <w:rPr>
          <w:lang w:val="sr-Cyrl-RS"/>
        </w:rPr>
      </w:pPr>
      <w:bookmarkStart w:id="0" w:name="_GoBack"/>
      <w:bookmarkEnd w:id="0"/>
    </w:p>
    <w:p w:rsidR="0051066D" w:rsidRDefault="005427C8" w:rsidP="00050330">
      <w:pPr>
        <w:rPr>
          <w:b/>
          <w:sz w:val="28"/>
          <w:szCs w:val="28"/>
          <w:lang w:val="sr-Cyrl-RS"/>
        </w:rPr>
      </w:pPr>
      <w:r w:rsidRPr="00BF3DD9">
        <w:rPr>
          <w:b/>
          <w:sz w:val="28"/>
          <w:szCs w:val="28"/>
          <w:lang w:val="sr-Cyrl-RS"/>
        </w:rPr>
        <w:t>ПРОГРАМ ОДРЖАВАЊА ОСТАЛИХ  КОМУНАЛНИХ ОБЈЕКАТА</w:t>
      </w:r>
    </w:p>
    <w:p w:rsidR="00BF3DD9" w:rsidRPr="00BF3DD9" w:rsidRDefault="00BF3DD9" w:rsidP="00050330">
      <w:pPr>
        <w:rPr>
          <w:b/>
          <w:sz w:val="28"/>
          <w:szCs w:val="28"/>
          <w:lang w:val="sr-Cyrl-RS"/>
        </w:rPr>
      </w:pPr>
    </w:p>
    <w:p w:rsidR="005427C8" w:rsidRDefault="005427C8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                     ВЕЗА:у оквиру ДЕЛОКРУГА рада ,слични и припадајући послови се  </w:t>
      </w:r>
    </w:p>
    <w:p w:rsidR="005427C8" w:rsidRDefault="005427C8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                     РАЗВРСТАВАЈУ по ОБЛАСТИ , у оквиру ОБЕЗБЕЂЕНИХ  Буџетских    </w:t>
      </w:r>
    </w:p>
    <w:p w:rsidR="005427C8" w:rsidRDefault="005427C8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                     средстава , за СПРОВОЂЕЊЕ поступака  ЈАВНИХ НАБАВКИ у датом      </w:t>
      </w:r>
    </w:p>
    <w:p w:rsidR="005427C8" w:rsidRDefault="005427C8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                     моменту.</w:t>
      </w:r>
    </w:p>
    <w:p w:rsidR="005427C8" w:rsidRDefault="005427C8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RS"/>
        </w:rPr>
      </w:pPr>
    </w:p>
    <w:p w:rsidR="005427C8" w:rsidRPr="00B50C7C" w:rsidRDefault="005427C8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  <w:lang w:val="sr-Cyrl-RS"/>
        </w:rPr>
      </w:pPr>
      <w:r w:rsidRPr="00B50C7C">
        <w:rPr>
          <w:rFonts w:ascii="Times New Roman" w:hAnsi="Times New Roman"/>
          <w:b w:val="0"/>
          <w:sz w:val="28"/>
          <w:szCs w:val="28"/>
          <w:lang w:val="sr-Cyrl-RS"/>
        </w:rPr>
        <w:t xml:space="preserve">Послови одржавања осталих комуналних објеката </w:t>
      </w:r>
      <w:r w:rsidR="00B50C7C">
        <w:rPr>
          <w:rFonts w:ascii="Times New Roman" w:hAnsi="Times New Roman"/>
          <w:b w:val="0"/>
          <w:sz w:val="28"/>
          <w:szCs w:val="28"/>
          <w:lang w:val="sr-Cyrl-RS"/>
        </w:rPr>
        <w:t>обу</w:t>
      </w:r>
      <w:r w:rsidR="00B50C7C" w:rsidRPr="00B50C7C">
        <w:rPr>
          <w:rFonts w:ascii="Times New Roman" w:hAnsi="Times New Roman"/>
          <w:b w:val="0"/>
          <w:sz w:val="28"/>
          <w:szCs w:val="28"/>
          <w:lang w:val="sr-Cyrl-RS"/>
        </w:rPr>
        <w:t>хватају следеће послове:</w:t>
      </w:r>
    </w:p>
    <w:p w:rsidR="00490702" w:rsidRDefault="00B50C7C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  <w:lang w:val="sr-Cyrl-RS"/>
        </w:rPr>
      </w:pPr>
      <w:r w:rsidRPr="00B50C7C">
        <w:rPr>
          <w:rFonts w:ascii="Times New Roman" w:hAnsi="Times New Roman"/>
          <w:b w:val="0"/>
          <w:sz w:val="28"/>
          <w:szCs w:val="28"/>
          <w:lang w:val="sr-Cyrl-RS"/>
        </w:rPr>
        <w:t>-одржавање паркинг</w:t>
      </w:r>
      <w:r>
        <w:rPr>
          <w:rFonts w:ascii="Times New Roman" w:hAnsi="Times New Roman"/>
          <w:b w:val="0"/>
          <w:sz w:val="28"/>
          <w:szCs w:val="28"/>
          <w:lang w:val="sr-Cyrl-RS"/>
        </w:rPr>
        <w:t xml:space="preserve"> простора у зависности од указане потребе (По посебној Одлуци чији надзор врши надлежни орган и инспекција за саобраћај)</w:t>
      </w:r>
      <w:r w:rsidR="00490702">
        <w:rPr>
          <w:rFonts w:ascii="Times New Roman" w:hAnsi="Times New Roman"/>
          <w:b w:val="0"/>
          <w:sz w:val="28"/>
          <w:szCs w:val="28"/>
          <w:lang w:val="sr-Cyrl-RS"/>
        </w:rPr>
        <w:t>:</w:t>
      </w:r>
    </w:p>
    <w:p w:rsidR="00490702" w:rsidRDefault="00490702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  <w:lang w:val="sr-Cyrl-RS"/>
        </w:rPr>
      </w:pPr>
    </w:p>
    <w:p w:rsidR="00490702" w:rsidRDefault="00490702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color w:val="FF0000"/>
          <w:lang w:val="sr-Cyrl-RS"/>
        </w:rPr>
      </w:pPr>
      <w:r w:rsidRPr="00490702">
        <w:rPr>
          <w:rFonts w:ascii="Times New Roman" w:hAnsi="Times New Roman"/>
          <w:color w:val="FF0000"/>
          <w:lang w:val="en-US"/>
        </w:rPr>
        <w:t>-</w:t>
      </w:r>
      <w:r w:rsidRPr="00490702">
        <w:rPr>
          <w:rFonts w:ascii="Times New Roman" w:hAnsi="Times New Roman"/>
          <w:color w:val="FF0000"/>
          <w:lang w:val="sr-Cyrl-RS"/>
        </w:rPr>
        <w:t xml:space="preserve">хоризонтално и вертикално обележавање паркинг места на плански предвиђеним и фактички јавним површинама а у складу са Пројектом саобраћајне сигнализације и опреме у насељеном месту </w:t>
      </w:r>
      <w:proofErr w:type="gramStart"/>
      <w:r w:rsidRPr="00490702">
        <w:rPr>
          <w:rFonts w:ascii="Times New Roman" w:hAnsi="Times New Roman"/>
          <w:color w:val="FF0000"/>
          <w:lang w:val="sr-Cyrl-RS"/>
        </w:rPr>
        <w:t>Пожега ,</w:t>
      </w:r>
      <w:proofErr w:type="gramEnd"/>
      <w:r w:rsidRPr="00490702">
        <w:rPr>
          <w:rFonts w:ascii="Times New Roman" w:hAnsi="Times New Roman"/>
          <w:color w:val="FF0000"/>
          <w:lang w:val="sr-Cyrl-RS"/>
        </w:rPr>
        <w:t>усвојеним од стране Одељења за урбанизам и заштиту животне средине.Служба Паркинг сервис која је у склопу ЈКП“Наш дом“,има обавезу да се брине о  инвестицијама и одржавању паркинга и вертикалне и хоризонталне саобраћајне сигнализације везане за ову област.</w:t>
      </w:r>
    </w:p>
    <w:p w:rsidR="00490702" w:rsidRPr="00490702" w:rsidRDefault="00490702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color w:val="FF0000"/>
          <w:sz w:val="28"/>
          <w:szCs w:val="28"/>
          <w:lang w:val="sr-Cyrl-RS"/>
        </w:rPr>
      </w:pPr>
    </w:p>
    <w:p w:rsidR="00B50C7C" w:rsidRPr="00490702" w:rsidRDefault="00B50C7C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color w:val="FF0000"/>
          <w:lang w:val="sr-Cyrl-RS"/>
        </w:rPr>
      </w:pPr>
      <w:r w:rsidRPr="00490702">
        <w:rPr>
          <w:rFonts w:ascii="Times New Roman" w:hAnsi="Times New Roman"/>
          <w:b w:val="0"/>
          <w:color w:val="FF0000"/>
          <w:sz w:val="28"/>
          <w:szCs w:val="28"/>
          <w:lang w:val="sr-Cyrl-RS"/>
        </w:rPr>
        <w:t xml:space="preserve"> </w:t>
      </w:r>
      <w:r w:rsidR="00490702">
        <w:rPr>
          <w:rFonts w:ascii="Times New Roman" w:hAnsi="Times New Roman"/>
          <w:b w:val="0"/>
          <w:color w:val="FF0000"/>
          <w:sz w:val="28"/>
          <w:szCs w:val="28"/>
          <w:lang w:val="sr-Cyrl-RS"/>
        </w:rPr>
        <w:t xml:space="preserve">         </w:t>
      </w:r>
      <w:r w:rsidRPr="00490702">
        <w:rPr>
          <w:rFonts w:ascii="Times New Roman" w:hAnsi="Times New Roman"/>
          <w:b w:val="0"/>
          <w:color w:val="FF0000"/>
          <w:sz w:val="28"/>
          <w:szCs w:val="28"/>
          <w:lang w:val="sr-Cyrl-RS"/>
        </w:rPr>
        <w:t xml:space="preserve"> </w:t>
      </w:r>
      <w:r w:rsidRPr="00490702">
        <w:rPr>
          <w:rFonts w:ascii="Times New Roman" w:hAnsi="Times New Roman"/>
          <w:b w:val="0"/>
          <w:color w:val="000000" w:themeColor="text1"/>
          <w:sz w:val="28"/>
          <w:szCs w:val="28"/>
          <w:lang w:val="sr-Cyrl-RS"/>
        </w:rPr>
        <w:t>-замена поло</w:t>
      </w:r>
      <w:r w:rsidR="005D1BAE" w:rsidRPr="00490702">
        <w:rPr>
          <w:rFonts w:ascii="Times New Roman" w:hAnsi="Times New Roman"/>
          <w:b w:val="0"/>
          <w:color w:val="000000" w:themeColor="text1"/>
          <w:sz w:val="28"/>
          <w:szCs w:val="28"/>
          <w:lang w:val="sr-Cyrl-RS"/>
        </w:rPr>
        <w:t>мљених и несталих сливних решетки</w:t>
      </w:r>
      <w:r w:rsidRPr="00490702">
        <w:rPr>
          <w:rFonts w:ascii="Times New Roman" w:hAnsi="Times New Roman"/>
          <w:b w:val="0"/>
          <w:color w:val="000000" w:themeColor="text1"/>
          <w:sz w:val="28"/>
          <w:szCs w:val="28"/>
          <w:lang w:val="sr-Cyrl-RS"/>
        </w:rPr>
        <w:t>.</w:t>
      </w:r>
    </w:p>
    <w:p w:rsidR="0051066D" w:rsidRDefault="0051066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</w:p>
    <w:p w:rsidR="00BC4B85" w:rsidRPr="00AB2655" w:rsidRDefault="00C64E9D" w:rsidP="00BC4B85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lang w:val="sr-Cyrl-CS"/>
        </w:rPr>
        <w:tab/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12"/>
          <w:szCs w:val="12"/>
          <w:lang w:val="sr-Cyrl-CS"/>
        </w:rPr>
      </w:pPr>
    </w:p>
    <w:p w:rsidR="00C64E9D" w:rsidRPr="000E682A" w:rsidRDefault="00C64E9D" w:rsidP="00C64E9D">
      <w:pPr>
        <w:pStyle w:val="BodyText2"/>
        <w:numPr>
          <w:ilvl w:val="0"/>
          <w:numId w:val="0"/>
        </w:numPr>
        <w:tabs>
          <w:tab w:val="left" w:pos="0"/>
        </w:tabs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  <w:t xml:space="preserve">- </w:t>
      </w:r>
      <w:r>
        <w:rPr>
          <w:rFonts w:ascii="Times New Roman" w:hAnsi="Times New Roman"/>
          <w:lang w:val="sr-Latn-CS"/>
        </w:rPr>
        <w:t>замен</w:t>
      </w:r>
      <w:r>
        <w:rPr>
          <w:rFonts w:ascii="Times New Roman" w:hAnsi="Times New Roman"/>
          <w:lang w:val="sr-Cyrl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полом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ених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несталих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сливних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решетки</w:t>
      </w:r>
      <w:r w:rsidRPr="00273A01">
        <w:rPr>
          <w:rFonts w:ascii="Times New Roman" w:hAnsi="Times New Roman"/>
          <w:lang w:val="sr-Cyrl-CS"/>
        </w:rPr>
        <w:t xml:space="preserve">. 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ind w:left="720"/>
        <w:jc w:val="both"/>
        <w:rPr>
          <w:rFonts w:ascii="Times New Roman" w:hAnsi="Times New Roman"/>
          <w:sz w:val="12"/>
          <w:szCs w:val="12"/>
          <w:lang w:val="sr-Cyrl-CS"/>
        </w:rPr>
      </w:pPr>
    </w:p>
    <w:p w:rsidR="00C64E9D" w:rsidRPr="00841B53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Latn-CS"/>
        </w:rPr>
        <w:t>Саставни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Програма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списак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сливника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улицама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без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обзира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тип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распоред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решетки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односно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првенствено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случај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елем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непогода</w:t>
      </w:r>
      <w:r>
        <w:rPr>
          <w:rFonts w:ascii="Times New Roman" w:hAnsi="Times New Roman"/>
          <w:b w:val="0"/>
          <w:bCs w:val="0"/>
          <w:lang w:val="sr-Cyrl-CS"/>
        </w:rPr>
        <w:t>-</w:t>
      </w:r>
      <w:r w:rsidRPr="00B87065">
        <w:rPr>
          <w:rFonts w:ascii="Times New Roman" w:hAnsi="Times New Roman"/>
          <w:b w:val="0"/>
          <w:bCs w:val="0"/>
          <w:i/>
          <w:iCs/>
          <w:lang w:val="sr-Cyrl-CS"/>
        </w:rPr>
        <w:t>епидемије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штрајка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као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мин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. </w:t>
      </w:r>
      <w:r>
        <w:rPr>
          <w:rFonts w:ascii="Times New Roman" w:hAnsi="Times New Roman"/>
          <w:b w:val="0"/>
          <w:bCs w:val="0"/>
          <w:lang w:val="sr-Latn-CS"/>
        </w:rPr>
        <w:t>процеса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од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указане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потребе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950E6">
        <w:rPr>
          <w:rFonts w:ascii="Times New Roman" w:hAnsi="Times New Roman"/>
          <w:bCs w:val="0"/>
          <w:lang w:val="sr-Latn-CS"/>
        </w:rPr>
        <w:t>и</w:t>
      </w:r>
      <w:r w:rsidRPr="006950E6">
        <w:rPr>
          <w:rFonts w:ascii="Times New Roman" w:hAnsi="Times New Roman"/>
          <w:bCs w:val="0"/>
          <w:lang w:val="sr-Cyrl-CS"/>
        </w:rPr>
        <w:t xml:space="preserve"> </w:t>
      </w:r>
      <w:r w:rsidRPr="006950E6">
        <w:rPr>
          <w:rFonts w:ascii="Times New Roman" w:hAnsi="Times New Roman"/>
          <w:bCs w:val="0"/>
          <w:lang w:val="sr-Latn-CS"/>
        </w:rPr>
        <w:t>сл</w:t>
      </w:r>
      <w:r w:rsidRPr="006950E6">
        <w:rPr>
          <w:rFonts w:ascii="Times New Roman" w:hAnsi="Times New Roman"/>
          <w:bCs w:val="0"/>
          <w:lang w:val="sr-Cyrl-CS"/>
        </w:rPr>
        <w:t>.</w:t>
      </w:r>
      <w:r>
        <w:rPr>
          <w:rFonts w:ascii="Times New Roman" w:hAnsi="Times New Roman"/>
          <w:bCs w:val="0"/>
          <w:lang w:val="sr-Cyrl-CS"/>
        </w:rPr>
        <w:t xml:space="preserve">;                             </w:t>
      </w:r>
      <w:r>
        <w:rPr>
          <w:rFonts w:ascii="Times New Roman" w:hAnsi="Times New Roman"/>
          <w:b w:val="0"/>
          <w:bCs w:val="0"/>
          <w:sz w:val="20"/>
          <w:szCs w:val="20"/>
          <w:lang w:val="sr-Cyrl-CS"/>
        </w:rPr>
        <w:t>/</w:t>
      </w:r>
      <w:r w:rsidRPr="00D62C80">
        <w:rPr>
          <w:rFonts w:ascii="Times New Roman" w:hAnsi="Times New Roman"/>
          <w:b w:val="0"/>
          <w:bCs w:val="0"/>
          <w:sz w:val="20"/>
          <w:szCs w:val="20"/>
          <w:lang w:val="sr-Cyrl-CS"/>
        </w:rPr>
        <w:t>чл. 5 Одлуке о одржавању</w:t>
      </w:r>
      <w:r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чистоће </w:t>
      </w:r>
      <w:r w:rsidRPr="00841B53">
        <w:rPr>
          <w:rFonts w:ascii="Times New Roman" w:hAnsi="Times New Roman"/>
          <w:bCs w:val="0"/>
          <w:sz w:val="20"/>
          <w:szCs w:val="20"/>
          <w:lang w:val="sr-Cyrl-CS"/>
        </w:rPr>
        <w:t>...</w:t>
      </w:r>
      <w:r>
        <w:rPr>
          <w:rFonts w:ascii="Times New Roman" w:hAnsi="Times New Roman"/>
          <w:bCs w:val="0"/>
          <w:sz w:val="20"/>
          <w:szCs w:val="20"/>
          <w:lang w:val="sr-Cyrl-CS"/>
        </w:rPr>
        <w:t>/</w:t>
      </w:r>
    </w:p>
    <w:p w:rsidR="00C64E9D" w:rsidRPr="00C8356B" w:rsidRDefault="00C64E9D" w:rsidP="00C64E9D">
      <w:pPr>
        <w:pStyle w:val="BodyText2"/>
        <w:numPr>
          <w:ilvl w:val="0"/>
          <w:numId w:val="0"/>
        </w:numPr>
        <w:tabs>
          <w:tab w:val="left" w:pos="1080"/>
        </w:tabs>
        <w:jc w:val="right"/>
        <w:rPr>
          <w:rFonts w:ascii="Times New Roman" w:hAnsi="Times New Roman"/>
          <w:sz w:val="16"/>
          <w:szCs w:val="16"/>
          <w:lang w:val="sr-Cyrl-CS"/>
        </w:rPr>
      </w:pPr>
    </w:p>
    <w:p w:rsidR="00246570" w:rsidRPr="0035074D" w:rsidRDefault="00C64E9D" w:rsidP="00246570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sz w:val="20"/>
          <w:szCs w:val="20"/>
          <w:lang w:val="sr-Cyrl-RS"/>
        </w:rPr>
      </w:pPr>
      <w:r w:rsidRPr="00273A01">
        <w:rPr>
          <w:rFonts w:ascii="Times New Roman" w:hAnsi="Times New Roman"/>
          <w:lang w:val="sr-Cyrl-CS"/>
        </w:rPr>
        <w:tab/>
      </w:r>
    </w:p>
    <w:p w:rsidR="00C64E9D" w:rsidRPr="00506694" w:rsidRDefault="00C64E9D" w:rsidP="00C64E9D">
      <w:pPr>
        <w:pStyle w:val="BodyText2"/>
        <w:numPr>
          <w:ilvl w:val="0"/>
          <w:numId w:val="0"/>
        </w:numPr>
        <w:tabs>
          <w:tab w:val="left" w:pos="1080"/>
        </w:tabs>
        <w:jc w:val="both"/>
        <w:rPr>
          <w:rFonts w:ascii="Times New Roman" w:hAnsi="Times New Roman"/>
          <w:sz w:val="12"/>
          <w:szCs w:val="12"/>
          <w:lang w:val="sr-Cyrl-CS"/>
        </w:rPr>
      </w:pPr>
    </w:p>
    <w:p w:rsidR="00C64E9D" w:rsidRPr="00371B43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sz w:val="20"/>
          <w:szCs w:val="20"/>
          <w:lang w:val="ru-RU"/>
        </w:rPr>
      </w:pPr>
      <w:r w:rsidRPr="00273A01">
        <w:rPr>
          <w:rFonts w:ascii="Times New Roman" w:hAnsi="Times New Roman"/>
          <w:lang w:val="sr-Cyrl-CS"/>
        </w:rPr>
        <w:tab/>
        <w:t>-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уклањање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лешева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животиња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са јавних површина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налогу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надлежне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инспекције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односно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указане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потребе</w:t>
      </w:r>
      <w:r w:rsidRPr="00273A01">
        <w:rPr>
          <w:rFonts w:ascii="Times New Roman" w:hAnsi="Times New Roman"/>
          <w:lang w:val="sr-Cyrl-CS"/>
        </w:rPr>
        <w:t>,</w:t>
      </w:r>
      <w:r w:rsidRPr="00371B43">
        <w:rPr>
          <w:rFonts w:ascii="Times New Roman" w:hAnsi="Times New Roman"/>
          <w:lang w:val="ru-RU"/>
        </w:rPr>
        <w:t xml:space="preserve"> </w:t>
      </w:r>
      <w:r w:rsidRPr="00273A01">
        <w:rPr>
          <w:rFonts w:ascii="Times New Roman" w:hAnsi="Times New Roman"/>
          <w:lang w:val="sr-Cyrl-CS"/>
        </w:rPr>
        <w:t>(</w:t>
      </w:r>
      <w:r>
        <w:rPr>
          <w:rFonts w:ascii="Times New Roman" w:hAnsi="Times New Roman"/>
          <w:lang w:val="sr-Latn-CS"/>
        </w:rPr>
        <w:t>месечно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минимум</w:t>
      </w:r>
      <w:r w:rsidRPr="00273A01">
        <w:rPr>
          <w:rFonts w:ascii="Times New Roman" w:hAnsi="Times New Roman"/>
          <w:lang w:val="sr-Cyrl-CS"/>
        </w:rPr>
        <w:t xml:space="preserve"> </w:t>
      </w:r>
      <w:r w:rsidRPr="00371B43">
        <w:rPr>
          <w:rFonts w:ascii="Times New Roman" w:hAnsi="Times New Roman"/>
          <w:b w:val="0"/>
          <w:bCs w:val="0"/>
          <w:lang w:val="ru-RU"/>
        </w:rPr>
        <w:t>30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ком</w:t>
      </w:r>
      <w:r w:rsidRPr="00273A01">
        <w:rPr>
          <w:rFonts w:ascii="Times New Roman" w:hAnsi="Times New Roman"/>
          <w:lang w:val="sr-Cyrl-CS"/>
        </w:rPr>
        <w:t>.)</w:t>
      </w:r>
      <w:r>
        <w:rPr>
          <w:rFonts w:ascii="Times New Roman" w:hAnsi="Times New Roman"/>
          <w:lang w:val="sr-Cyrl-CS"/>
        </w:rPr>
        <w:t>, ради прегледа-смештаја у прихватилиште до сахрањивања на сточном гробљу;</w:t>
      </w:r>
      <w:r w:rsidRPr="00227660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 xml:space="preserve">           </w:t>
      </w:r>
    </w:p>
    <w:p w:rsidR="00C64E9D" w:rsidRPr="00C8356B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16"/>
          <w:szCs w:val="16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 xml:space="preserve">                                 </w:t>
      </w:r>
      <w:r w:rsidRPr="00371B43">
        <w:rPr>
          <w:rFonts w:ascii="Times New Roman" w:hAnsi="Times New Roman"/>
          <w:sz w:val="20"/>
          <w:szCs w:val="20"/>
          <w:lang w:val="ru-RU"/>
        </w:rPr>
        <w:t xml:space="preserve">                               </w:t>
      </w:r>
      <w:r>
        <w:rPr>
          <w:rFonts w:ascii="Times New Roman" w:hAnsi="Times New Roman"/>
          <w:sz w:val="20"/>
          <w:szCs w:val="20"/>
          <w:lang w:val="sr-Cyrl-CS"/>
        </w:rPr>
        <w:t xml:space="preserve">    </w:t>
      </w:r>
      <w:r w:rsidRPr="00E2736B">
        <w:rPr>
          <w:rFonts w:ascii="Times New Roman" w:hAnsi="Times New Roman"/>
          <w:sz w:val="20"/>
          <w:szCs w:val="20"/>
          <w:lang w:val="sr-Cyrl-CS"/>
        </w:rPr>
        <w:t xml:space="preserve">/посебни прописи </w:t>
      </w:r>
      <w:r>
        <w:rPr>
          <w:rFonts w:ascii="Times New Roman" w:hAnsi="Times New Roman"/>
          <w:sz w:val="20"/>
          <w:szCs w:val="20"/>
          <w:lang w:val="sr-Cyrl-CS"/>
        </w:rPr>
        <w:t xml:space="preserve">на </w:t>
      </w:r>
      <w:r w:rsidRPr="00E2736B">
        <w:rPr>
          <w:rFonts w:ascii="Times New Roman" w:hAnsi="Times New Roman"/>
          <w:sz w:val="20"/>
          <w:szCs w:val="20"/>
          <w:lang w:val="sr-Cyrl-CS"/>
        </w:rPr>
        <w:t>управљању „</w:t>
      </w:r>
      <w:r w:rsidRPr="008A6EA7">
        <w:rPr>
          <w:rFonts w:ascii="Times New Roman" w:hAnsi="Times New Roman"/>
          <w:b w:val="0"/>
          <w:sz w:val="20"/>
          <w:szCs w:val="20"/>
          <w:lang w:val="sr-Cyrl-CS"/>
        </w:rPr>
        <w:t>Комуналног</w:t>
      </w:r>
      <w:r w:rsidRPr="00E2736B">
        <w:rPr>
          <w:rFonts w:ascii="Times New Roman" w:hAnsi="Times New Roman"/>
          <w:sz w:val="20"/>
          <w:szCs w:val="20"/>
          <w:lang w:val="sr-Cyrl-CS"/>
        </w:rPr>
        <w:t>“ предузећа/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  <w:t xml:space="preserve">- </w:t>
      </w:r>
      <w:r>
        <w:rPr>
          <w:rFonts w:ascii="Times New Roman" w:hAnsi="Times New Roman"/>
          <w:lang w:val="sr-Cyrl-CS"/>
        </w:rPr>
        <w:t xml:space="preserve">набавка и постављање </w:t>
      </w:r>
      <w:r w:rsidRPr="00C410DC">
        <w:rPr>
          <w:rFonts w:ascii="Times New Roman" w:hAnsi="Times New Roman"/>
          <w:b w:val="0"/>
          <w:lang w:val="sr-Cyrl-CS"/>
        </w:rPr>
        <w:t>уличних контејнера</w:t>
      </w:r>
      <w:r>
        <w:rPr>
          <w:rFonts w:ascii="Times New Roman" w:hAnsi="Times New Roman"/>
          <w:lang w:val="sr-Cyrl-CS"/>
        </w:rPr>
        <w:t xml:space="preserve"> за сакупљање и одлагање смећа са јавних површина (по распореду и налогу </w:t>
      </w:r>
      <w:r w:rsidRPr="008A6EA7">
        <w:rPr>
          <w:rFonts w:ascii="Times New Roman" w:hAnsi="Times New Roman"/>
          <w:b w:val="0"/>
          <w:lang w:val="sr-Cyrl-CS"/>
        </w:rPr>
        <w:t>Комуналне инспекција</w:t>
      </w:r>
      <w:r>
        <w:rPr>
          <w:rFonts w:ascii="Times New Roman" w:hAnsi="Times New Roman"/>
          <w:lang w:val="sr-Cyrl-CS"/>
        </w:rPr>
        <w:t>) ...;</w:t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b w:val="0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sr-Cyrl-CS"/>
        </w:rPr>
        <w:t>/</w:t>
      </w:r>
      <w:r w:rsidRPr="00981390">
        <w:rPr>
          <w:rFonts w:ascii="Times New Roman" w:hAnsi="Times New Roman"/>
          <w:b w:val="0"/>
          <w:sz w:val="20"/>
          <w:szCs w:val="20"/>
          <w:lang w:val="sr-Cyrl-CS"/>
        </w:rPr>
        <w:t xml:space="preserve">чл. 27 Одлуке о одржавању </w:t>
      </w:r>
      <w:r w:rsidRPr="002123D4">
        <w:rPr>
          <w:rFonts w:ascii="Times New Roman" w:hAnsi="Times New Roman"/>
          <w:sz w:val="20"/>
          <w:szCs w:val="20"/>
          <w:lang w:val="sr-Cyrl-CS"/>
        </w:rPr>
        <w:t>...</w:t>
      </w:r>
      <w:r w:rsidRPr="00371B43">
        <w:rPr>
          <w:rFonts w:ascii="Times New Roman" w:hAnsi="Times New Roman"/>
          <w:sz w:val="20"/>
          <w:szCs w:val="20"/>
          <w:lang w:val="ru-RU"/>
        </w:rPr>
        <w:t>/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rPr>
          <w:rFonts w:ascii="Times New Roman" w:hAnsi="Times New Roman"/>
          <w:b w:val="0"/>
          <w:sz w:val="12"/>
          <w:szCs w:val="12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набавка и одржавање </w:t>
      </w:r>
      <w:r>
        <w:rPr>
          <w:rFonts w:ascii="Times New Roman" w:hAnsi="Times New Roman"/>
          <w:b w:val="0"/>
          <w:bCs w:val="0"/>
          <w:lang w:val="sr-Latn-CS"/>
        </w:rPr>
        <w:t>уличних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корпи</w:t>
      </w:r>
      <w:r>
        <w:rPr>
          <w:rFonts w:ascii="Times New Roman" w:hAnsi="Times New Roman"/>
          <w:lang w:val="sr-Cyrl-CS"/>
        </w:rPr>
        <w:t xml:space="preserve"> (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указаној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потреби</w:t>
      </w:r>
      <w:r w:rsidRPr="00273A01">
        <w:rPr>
          <w:rFonts w:ascii="Times New Roman" w:hAnsi="Times New Roman"/>
          <w:lang w:val="sr-Cyrl-CS"/>
        </w:rPr>
        <w:t xml:space="preserve">), </w:t>
      </w:r>
      <w:r>
        <w:rPr>
          <w:rFonts w:ascii="Times New Roman" w:hAnsi="Times New Roman"/>
          <w:lang w:val="sr-Latn-CS"/>
        </w:rPr>
        <w:t>око</w:t>
      </w:r>
      <w:r w:rsidRPr="00273A01">
        <w:rPr>
          <w:rFonts w:ascii="Times New Roman" w:hAnsi="Times New Roman"/>
          <w:lang w:val="sr-Cyrl-CS"/>
        </w:rPr>
        <w:t xml:space="preserve"> </w:t>
      </w:r>
      <w:r w:rsidRPr="00273A01">
        <w:rPr>
          <w:rFonts w:ascii="Times New Roman" w:hAnsi="Times New Roman"/>
          <w:b w:val="0"/>
          <w:bCs w:val="0"/>
          <w:lang w:val="sr-Cyrl-CS"/>
        </w:rPr>
        <w:t>2</w:t>
      </w:r>
      <w:r>
        <w:rPr>
          <w:rFonts w:ascii="Times New Roman" w:hAnsi="Times New Roman"/>
          <w:b w:val="0"/>
          <w:bCs w:val="0"/>
          <w:lang w:val="sr-Cyrl-CS"/>
        </w:rPr>
        <w:t>2</w:t>
      </w:r>
      <w:r w:rsidRPr="00273A01">
        <w:rPr>
          <w:rFonts w:ascii="Times New Roman" w:hAnsi="Times New Roman"/>
          <w:b w:val="0"/>
          <w:bCs w:val="0"/>
          <w:lang w:val="sr-Cyrl-CS"/>
        </w:rPr>
        <w:t>0</w:t>
      </w:r>
      <w:r>
        <w:rPr>
          <w:rFonts w:ascii="Times New Roman" w:hAnsi="Times New Roman"/>
          <w:b w:val="0"/>
          <w:bCs w:val="0"/>
          <w:lang w:val="sr-Cyrl-CS"/>
        </w:rPr>
        <w:t>ком.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годишње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Cyrl-CS"/>
        </w:rPr>
        <w:t xml:space="preserve">или </w:t>
      </w:r>
      <w:r w:rsidRPr="00C410DC">
        <w:rPr>
          <w:rFonts w:ascii="Times New Roman" w:hAnsi="Times New Roman"/>
          <w:b w:val="0"/>
          <w:lang w:val="sr-Latn-CS"/>
        </w:rPr>
        <w:t>налогу</w:t>
      </w:r>
      <w:r w:rsidRPr="00C410DC">
        <w:rPr>
          <w:rFonts w:ascii="Times New Roman" w:hAnsi="Times New Roman"/>
          <w:b w:val="0"/>
          <w:lang w:val="sr-Cyrl-CS"/>
        </w:rPr>
        <w:t xml:space="preserve"> </w:t>
      </w:r>
      <w:r w:rsidRPr="00C410DC">
        <w:rPr>
          <w:rFonts w:ascii="Times New Roman" w:hAnsi="Times New Roman"/>
          <w:b w:val="0"/>
          <w:lang w:val="sr-Latn-CS"/>
        </w:rPr>
        <w:t>Комуналне</w:t>
      </w:r>
      <w:r w:rsidRPr="00C410DC">
        <w:rPr>
          <w:rFonts w:ascii="Times New Roman" w:hAnsi="Times New Roman"/>
          <w:b w:val="0"/>
          <w:lang w:val="sr-Cyrl-CS"/>
        </w:rPr>
        <w:t xml:space="preserve"> </w:t>
      </w:r>
      <w:r w:rsidRPr="00C410DC">
        <w:rPr>
          <w:rFonts w:ascii="Times New Roman" w:hAnsi="Times New Roman"/>
          <w:b w:val="0"/>
          <w:lang w:val="sr-Latn-CS"/>
        </w:rPr>
        <w:t>инспекције</w:t>
      </w:r>
      <w:r>
        <w:rPr>
          <w:rFonts w:ascii="Times New Roman" w:hAnsi="Times New Roman"/>
          <w:lang w:val="sr-Cyrl-CS"/>
        </w:rPr>
        <w:t xml:space="preserve">, ......................односно квартално </w:t>
      </w:r>
      <w:r w:rsidRPr="000E7BFC">
        <w:rPr>
          <w:rFonts w:ascii="Times New Roman" w:hAnsi="Times New Roman"/>
          <w:b w:val="0"/>
          <w:bCs w:val="0"/>
          <w:lang w:val="sr-Latn-CS"/>
        </w:rPr>
        <w:t>III</w:t>
      </w:r>
      <w:r>
        <w:rPr>
          <w:rFonts w:ascii="Times New Roman" w:hAnsi="Times New Roman"/>
          <w:lang w:val="sr-Latn-CS"/>
        </w:rPr>
        <w:t xml:space="preserve">; </w:t>
      </w:r>
      <w:r w:rsidRPr="000E7BFC">
        <w:rPr>
          <w:rFonts w:ascii="Times New Roman" w:hAnsi="Times New Roman"/>
          <w:b w:val="0"/>
          <w:bCs w:val="0"/>
          <w:lang w:val="sr-Latn-CS"/>
        </w:rPr>
        <w:t>VI</w:t>
      </w:r>
      <w:r>
        <w:rPr>
          <w:rFonts w:ascii="Times New Roman" w:hAnsi="Times New Roman"/>
          <w:lang w:val="sr-Latn-CS"/>
        </w:rPr>
        <w:t xml:space="preserve">; </w:t>
      </w:r>
      <w:r w:rsidRPr="000E7BFC">
        <w:rPr>
          <w:rFonts w:ascii="Times New Roman" w:hAnsi="Times New Roman"/>
          <w:b w:val="0"/>
          <w:bCs w:val="0"/>
          <w:lang w:val="sr-Latn-CS"/>
        </w:rPr>
        <w:t>IX</w:t>
      </w:r>
      <w:r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Cyrl-CS"/>
        </w:rPr>
        <w:t>и</w:t>
      </w:r>
      <w:r>
        <w:rPr>
          <w:rFonts w:ascii="Times New Roman" w:hAnsi="Times New Roman"/>
          <w:lang w:val="sr-Latn-CS"/>
        </w:rPr>
        <w:t xml:space="preserve"> </w:t>
      </w:r>
      <w:r w:rsidRPr="000E7BFC">
        <w:rPr>
          <w:rFonts w:ascii="Times New Roman" w:hAnsi="Times New Roman"/>
          <w:b w:val="0"/>
          <w:bCs w:val="0"/>
          <w:lang w:val="sr-Latn-CS"/>
        </w:rPr>
        <w:t>XII</w:t>
      </w:r>
      <w:r>
        <w:rPr>
          <w:rFonts w:ascii="Times New Roman" w:hAnsi="Times New Roman"/>
          <w:lang w:val="sr-Cyrl-CS"/>
        </w:rPr>
        <w:t xml:space="preserve"> месец;</w:t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sr-Cyrl-CS"/>
        </w:rPr>
        <w:t>/</w:t>
      </w:r>
      <w:r w:rsidRPr="001128E5">
        <w:rPr>
          <w:rFonts w:ascii="Times New Roman" w:hAnsi="Times New Roman"/>
          <w:b w:val="0"/>
          <w:sz w:val="20"/>
          <w:szCs w:val="20"/>
          <w:lang w:val="sr-Cyrl-CS"/>
        </w:rPr>
        <w:t xml:space="preserve">чл. 13 Одлуке о одржавању 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чистоће </w:t>
      </w:r>
      <w:r w:rsidRPr="00B1276D">
        <w:rPr>
          <w:rFonts w:ascii="Times New Roman" w:hAnsi="Times New Roman"/>
          <w:sz w:val="20"/>
          <w:szCs w:val="20"/>
          <w:lang w:val="sr-Cyrl-CS"/>
        </w:rPr>
        <w:t>...</w:t>
      </w:r>
      <w:r w:rsidRPr="00371B43">
        <w:rPr>
          <w:rFonts w:ascii="Times New Roman" w:hAnsi="Times New Roman"/>
          <w:sz w:val="20"/>
          <w:szCs w:val="20"/>
          <w:lang w:val="ru-RU"/>
        </w:rPr>
        <w:t>/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16"/>
          <w:szCs w:val="16"/>
          <w:lang w:val="sr-Cyrl-CS"/>
        </w:rPr>
      </w:pPr>
    </w:p>
    <w:p w:rsidR="00C64E9D" w:rsidRPr="00C8356B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sz w:val="16"/>
          <w:szCs w:val="16"/>
          <w:lang w:val="sr-Cyrl-CS"/>
        </w:rPr>
      </w:pPr>
      <w:r>
        <w:rPr>
          <w:rFonts w:ascii="Times New Roman" w:hAnsi="Times New Roman"/>
          <w:sz w:val="16"/>
          <w:szCs w:val="16"/>
          <w:lang w:val="sr-Cyrl-CS"/>
        </w:rPr>
        <w:tab/>
      </w:r>
      <w:r w:rsidRPr="00C8356B">
        <w:rPr>
          <w:rFonts w:ascii="Times New Roman" w:hAnsi="Times New Roman"/>
          <w:lang w:val="sr-Cyrl-CS"/>
        </w:rPr>
        <w:t>- набавка и одржавање пиксли на централном Тргу (по указаној потреби)</w:t>
      </w:r>
      <w:r>
        <w:rPr>
          <w:rFonts w:ascii="Times New Roman" w:hAnsi="Times New Roman"/>
          <w:lang w:val="sr-Cyrl-CS"/>
        </w:rPr>
        <w:t>;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набавка и </w:t>
      </w:r>
      <w:r w:rsidRPr="00273A01">
        <w:rPr>
          <w:rFonts w:ascii="Times New Roman" w:hAnsi="Times New Roman"/>
          <w:b w:val="0"/>
          <w:bCs w:val="0"/>
          <w:lang w:val="sr-Cyrl-CS"/>
        </w:rPr>
        <w:t>постављање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огласних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табли</w:t>
      </w:r>
      <w:r w:rsidRPr="00273A01">
        <w:rPr>
          <w:rFonts w:ascii="Times New Roman" w:hAnsi="Times New Roman"/>
          <w:lang w:val="sr-Cyrl-CS"/>
        </w:rPr>
        <w:t xml:space="preserve"> (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указаној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потреби</w:t>
      </w:r>
      <w:r>
        <w:rPr>
          <w:rFonts w:ascii="Times New Roman" w:hAnsi="Times New Roman"/>
          <w:lang w:val="sr-Cyrl-CS"/>
        </w:rPr>
        <w:t xml:space="preserve">) по распореду и налогу </w:t>
      </w:r>
    </w:p>
    <w:p w:rsidR="00524CF7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                                                                    </w:t>
      </w:r>
      <w:r w:rsidR="00F73FAE">
        <w:rPr>
          <w:rFonts w:ascii="Times New Roman" w:hAnsi="Times New Roman"/>
          <w:lang w:val="sr-Cyrl-CS"/>
        </w:rPr>
        <w:t xml:space="preserve">                  </w:t>
      </w:r>
    </w:p>
    <w:p w:rsidR="00524CF7" w:rsidRDefault="00524CF7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</w:p>
    <w:p w:rsidR="00524CF7" w:rsidRDefault="00524CF7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</w:p>
    <w:p w:rsidR="00C64E9D" w:rsidRDefault="00F73FAE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bCs w:val="0"/>
          <w:lang w:val="sr-Cyrl-CS"/>
        </w:rPr>
      </w:pPr>
      <w:r>
        <w:rPr>
          <w:rFonts w:ascii="Times New Roman" w:hAnsi="Times New Roman"/>
          <w:lang w:val="sr-Cyrl-CS"/>
        </w:rPr>
        <w:lastRenderedPageBreak/>
        <w:t xml:space="preserve"> </w:t>
      </w:r>
      <w:r w:rsidR="00C64E9D">
        <w:rPr>
          <w:rFonts w:ascii="Times New Roman" w:hAnsi="Times New Roman"/>
          <w:lang w:val="sr-Cyrl-CS"/>
        </w:rPr>
        <w:t xml:space="preserve"> Комуналне инспекције;</w:t>
      </w:r>
      <w:r w:rsidR="00C64E9D">
        <w:rPr>
          <w:rFonts w:ascii="Times New Roman" w:hAnsi="Times New Roman"/>
          <w:b w:val="0"/>
          <w:bCs w:val="0"/>
          <w:lang w:val="sr-Cyrl-CS"/>
        </w:rPr>
        <w:t xml:space="preserve">                                                                                               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b w:val="0"/>
          <w:bCs w:val="0"/>
          <w:lang w:val="sr-Cyrl-CS"/>
        </w:rPr>
        <w:t xml:space="preserve">                                                                               </w:t>
      </w:r>
      <w:r w:rsidR="00F73FAE">
        <w:rPr>
          <w:rFonts w:ascii="Times New Roman" w:hAnsi="Times New Roman"/>
          <w:b w:val="0"/>
          <w:bCs w:val="0"/>
          <w:lang w:val="sr-Cyrl-CS"/>
        </w:rPr>
        <w:t xml:space="preserve">                     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>/</w:t>
      </w:r>
      <w:r>
        <w:rPr>
          <w:rFonts w:ascii="Times New Roman" w:hAnsi="Times New Roman"/>
          <w:b w:val="0"/>
          <w:sz w:val="20"/>
          <w:szCs w:val="20"/>
          <w:lang w:val="sr-Cyrl-CS"/>
        </w:rPr>
        <w:t>чл. 62</w:t>
      </w:r>
      <w:r w:rsidRPr="00981390">
        <w:rPr>
          <w:rFonts w:ascii="Times New Roman" w:hAnsi="Times New Roman"/>
          <w:b w:val="0"/>
          <w:sz w:val="20"/>
          <w:szCs w:val="20"/>
          <w:lang w:val="sr-Cyrl-CS"/>
        </w:rPr>
        <w:t xml:space="preserve"> Одлуке о одржавању </w:t>
      </w:r>
      <w:r w:rsidRPr="00D51388">
        <w:rPr>
          <w:rFonts w:ascii="Times New Roman" w:hAnsi="Times New Roman"/>
          <w:sz w:val="20"/>
          <w:szCs w:val="20"/>
          <w:lang w:val="sr-Cyrl-CS"/>
        </w:rPr>
        <w:t>...</w:t>
      </w:r>
      <w:r w:rsidRPr="00371B43">
        <w:rPr>
          <w:rFonts w:ascii="Times New Roman" w:hAnsi="Times New Roman"/>
          <w:sz w:val="20"/>
          <w:szCs w:val="20"/>
          <w:lang w:val="ru-RU"/>
        </w:rPr>
        <w:t>/</w:t>
      </w:r>
    </w:p>
    <w:p w:rsidR="00DA4372" w:rsidRDefault="00DA4372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bCs w:val="0"/>
          <w:sz w:val="12"/>
          <w:szCs w:val="12"/>
          <w:lang w:val="ru-RU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lang w:val="ru-RU"/>
        </w:rPr>
      </w:pPr>
      <w:r>
        <w:rPr>
          <w:rFonts w:ascii="Times New Roman" w:hAnsi="Times New Roman"/>
          <w:b w:val="0"/>
          <w:bCs w:val="0"/>
          <w:lang w:val="ru-RU"/>
        </w:rPr>
        <w:tab/>
        <w:t xml:space="preserve">- </w:t>
      </w:r>
      <w:r w:rsidRPr="00332E17">
        <w:rPr>
          <w:rFonts w:ascii="Times New Roman" w:hAnsi="Times New Roman"/>
          <w:bCs w:val="0"/>
          <w:lang w:val="ru-RU"/>
        </w:rPr>
        <w:t>набавка  и</w:t>
      </w:r>
      <w:r>
        <w:rPr>
          <w:rFonts w:ascii="Times New Roman" w:hAnsi="Times New Roman"/>
          <w:b w:val="0"/>
          <w:bCs w:val="0"/>
          <w:lang w:val="ru-RU"/>
        </w:rPr>
        <w:t xml:space="preserve"> постављање табли за обавештења и упозорења, </w:t>
      </w:r>
      <w:r w:rsidRPr="00332E17">
        <w:rPr>
          <w:rFonts w:ascii="Times New Roman" w:hAnsi="Times New Roman"/>
          <w:bCs w:val="0"/>
          <w:lang w:val="ru-RU"/>
        </w:rPr>
        <w:t>извшити поправку постојећих табли – (</w:t>
      </w:r>
      <w:r>
        <w:rPr>
          <w:rFonts w:ascii="Times New Roman" w:hAnsi="Times New Roman"/>
          <w:bCs w:val="0"/>
          <w:lang w:val="ru-RU"/>
        </w:rPr>
        <w:t xml:space="preserve">по указаној потреби) 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sz w:val="12"/>
          <w:szCs w:val="12"/>
          <w:lang w:val="ru-RU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bCs w:val="0"/>
          <w:lang w:val="sr-Cyrl-CS"/>
        </w:rPr>
        <w:tab/>
        <w:t>- набавка, замена и постављање дендро материјала и парковског мобилијара;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Cyrl-CS"/>
        </w:rPr>
        <w:t>/</w:t>
      </w:r>
      <w:r w:rsidRPr="0029187A">
        <w:rPr>
          <w:rFonts w:ascii="Times New Roman" w:hAnsi="Times New Roman"/>
          <w:sz w:val="20"/>
          <w:szCs w:val="20"/>
          <w:lang w:val="sr-Latn-CS"/>
        </w:rPr>
        <w:t>зависно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од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указане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потребе</w:t>
      </w:r>
      <w:r>
        <w:rPr>
          <w:rFonts w:ascii="Times New Roman" w:hAnsi="Times New Roman"/>
          <w:sz w:val="20"/>
          <w:szCs w:val="20"/>
          <w:lang w:val="sr-Cyrl-CS"/>
        </w:rPr>
        <w:t>/</w:t>
      </w:r>
      <w:r>
        <w:rPr>
          <w:rFonts w:ascii="Times New Roman" w:hAnsi="Times New Roman"/>
          <w:bCs w:val="0"/>
          <w:lang w:val="sr-Cyrl-CS"/>
        </w:rPr>
        <w:t xml:space="preserve">             </w:t>
      </w:r>
    </w:p>
    <w:p w:rsidR="00C64E9D" w:rsidRPr="000E682A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sz w:val="20"/>
          <w:szCs w:val="20"/>
          <w:lang w:val="ru-RU"/>
        </w:rPr>
      </w:pPr>
      <w:r>
        <w:rPr>
          <w:rFonts w:ascii="Times New Roman" w:hAnsi="Times New Roman"/>
          <w:bCs w:val="0"/>
          <w:lang w:val="sr-Cyrl-CS"/>
        </w:rPr>
        <w:t xml:space="preserve">                                                             </w:t>
      </w:r>
      <w:r w:rsidRPr="00371B43">
        <w:rPr>
          <w:rFonts w:ascii="Times New Roman" w:hAnsi="Times New Roman"/>
          <w:bCs w:val="0"/>
          <w:lang w:val="ru-RU"/>
        </w:rPr>
        <w:t xml:space="preserve">           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b w:val="0"/>
          <w:bCs w:val="0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 xml:space="preserve">- </w:t>
      </w:r>
      <w:r>
        <w:rPr>
          <w:rFonts w:ascii="Times New Roman" w:hAnsi="Times New Roman"/>
          <w:b w:val="0"/>
          <w:bCs w:val="0"/>
          <w:sz w:val="20"/>
          <w:szCs w:val="20"/>
          <w:lang w:val="sr-Latn-CS"/>
        </w:rPr>
        <w:t>СПОМЕН</w:t>
      </w:r>
      <w:r w:rsidRPr="00273A01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lang w:val="sr-Latn-CS"/>
        </w:rPr>
        <w:t>ЧЕСМЕ</w:t>
      </w:r>
      <w:r w:rsidRPr="00273A01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подручију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одржавати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складу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Закона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Прописа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регулишу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област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захтев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организације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стара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објектима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преко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надлежног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општинског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органа</w:t>
      </w:r>
      <w:r>
        <w:rPr>
          <w:rFonts w:ascii="Times New Roman" w:hAnsi="Times New Roman"/>
          <w:lang w:val="sr-Cyrl-CS"/>
        </w:rPr>
        <w:t>;                                                                  /</w:t>
      </w:r>
      <w:r w:rsidRPr="0029187A">
        <w:rPr>
          <w:rFonts w:ascii="Times New Roman" w:hAnsi="Times New Roman"/>
          <w:sz w:val="20"/>
          <w:szCs w:val="20"/>
          <w:lang w:val="sr-Latn-CS"/>
        </w:rPr>
        <w:t>зависно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од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указане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потребе</w:t>
      </w:r>
      <w:r>
        <w:rPr>
          <w:rFonts w:ascii="Times New Roman" w:hAnsi="Times New Roman"/>
          <w:sz w:val="20"/>
          <w:szCs w:val="20"/>
          <w:lang w:val="sr-Cyrl-CS"/>
        </w:rPr>
        <w:t>/</w:t>
      </w:r>
    </w:p>
    <w:p w:rsidR="00C64E9D" w:rsidRPr="00C8356B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C64E9D" w:rsidRPr="00371B43" w:rsidRDefault="00C64E9D" w:rsidP="00BC4B85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lang w:val="sr-Cyrl-CS"/>
        </w:rPr>
        <w:tab/>
      </w:r>
    </w:p>
    <w:p w:rsidR="00C64E9D" w:rsidRPr="000E682A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sz w:val="20"/>
          <w:szCs w:val="20"/>
          <w:lang w:val="ru-RU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RS"/>
        </w:rPr>
        <w:t xml:space="preserve">набавка заштитних средстава и предузимање </w:t>
      </w:r>
      <w:r>
        <w:rPr>
          <w:rFonts w:ascii="Times New Roman" w:hAnsi="Times New Roman"/>
          <w:lang w:val="sr-Latn-CS"/>
        </w:rPr>
        <w:t>мер</w:t>
      </w:r>
      <w:r>
        <w:rPr>
          <w:rFonts w:ascii="Times New Roman" w:hAnsi="Times New Roman"/>
          <w:lang w:val="sr-Cyrl-R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исправности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уређаја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инсталације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и </w:t>
      </w:r>
      <w:r>
        <w:rPr>
          <w:rFonts w:ascii="Times New Roman" w:hAnsi="Times New Roman"/>
          <w:lang w:val="sr-Latn-CS"/>
        </w:rPr>
        <w:t>опрем</w:t>
      </w:r>
      <w:r>
        <w:rPr>
          <w:rFonts w:ascii="Times New Roman" w:hAnsi="Times New Roman"/>
          <w:lang w:val="sr-Cyrl-CS"/>
        </w:rPr>
        <w:t xml:space="preserve">е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постројењу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„</w:t>
      </w:r>
      <w:r w:rsidRPr="006B6153">
        <w:rPr>
          <w:rFonts w:ascii="Times New Roman" w:hAnsi="Times New Roman"/>
          <w:b w:val="0"/>
          <w:bCs w:val="0"/>
          <w:sz w:val="20"/>
          <w:szCs w:val="20"/>
          <w:lang w:val="sr-Latn-CS"/>
        </w:rPr>
        <w:t>ФОНТАН</w:t>
      </w:r>
      <w:r w:rsidRPr="006B6153">
        <w:rPr>
          <w:rFonts w:ascii="Times New Roman" w:hAnsi="Times New Roman"/>
          <w:b w:val="0"/>
          <w:bCs w:val="0"/>
          <w:sz w:val="20"/>
          <w:szCs w:val="20"/>
          <w:lang w:val="sr-Cyrl-CS"/>
        </w:rPr>
        <w:t>А</w:t>
      </w:r>
      <w:r>
        <w:rPr>
          <w:rFonts w:ascii="Times New Roman" w:hAnsi="Times New Roman"/>
          <w:bCs w:val="0"/>
          <w:sz w:val="20"/>
          <w:szCs w:val="20"/>
          <w:lang w:val="sr-Cyrl-CS"/>
        </w:rPr>
        <w:t>“</w:t>
      </w:r>
      <w:r>
        <w:rPr>
          <w:rFonts w:ascii="Times New Roman" w:hAnsi="Times New Roman"/>
          <w:bCs w:val="0"/>
          <w:lang w:val="sr-Cyrl-CS"/>
        </w:rPr>
        <w:t>,</w:t>
      </w:r>
      <w:r w:rsidRPr="006B6153">
        <w:rPr>
          <w:rFonts w:ascii="Times New Roman" w:hAnsi="Times New Roman"/>
          <w:bCs w:val="0"/>
          <w:lang w:val="sr-Cyrl-CS"/>
        </w:rPr>
        <w:t xml:space="preserve"> 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тако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увек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чист</w:t>
      </w:r>
      <w:r>
        <w:rPr>
          <w:rFonts w:ascii="Times New Roman" w:hAnsi="Times New Roman"/>
          <w:b w:val="0"/>
          <w:bCs w:val="0"/>
          <w:lang w:val="sr-Cyrl-CS"/>
        </w:rPr>
        <w:t>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заштићен</w:t>
      </w:r>
      <w:r>
        <w:rPr>
          <w:rFonts w:ascii="Times New Roman" w:hAnsi="Times New Roman"/>
          <w:lang w:val="sr-Cyrl-CS"/>
        </w:rPr>
        <w:t>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елементарних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RS"/>
        </w:rPr>
        <w:t xml:space="preserve">и </w:t>
      </w:r>
      <w:r>
        <w:rPr>
          <w:rFonts w:ascii="Times New Roman" w:hAnsi="Times New Roman"/>
          <w:lang w:val="sr-Cyrl-CS"/>
        </w:rPr>
        <w:t>физичког утицаја (удара), мраза, дотрајалости и сл. ..............................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...................................................................................................... </w:t>
      </w:r>
      <w:r>
        <w:rPr>
          <w:rFonts w:ascii="Times New Roman" w:hAnsi="Times New Roman"/>
          <w:lang w:val="sr-Latn-CS"/>
        </w:rPr>
        <w:t>календарски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R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 w:rsidRPr="003F7A85">
        <w:rPr>
          <w:rFonts w:ascii="Times New Roman" w:hAnsi="Times New Roman"/>
          <w:b w:val="0"/>
          <w:bCs w:val="0"/>
          <w:lang w:val="sr-Latn-CS"/>
        </w:rPr>
        <w:t>IV</w:t>
      </w:r>
      <w:r>
        <w:rPr>
          <w:rFonts w:ascii="Times New Roman" w:hAnsi="Times New Roman"/>
          <w:lang w:val="sr-Latn-CS"/>
        </w:rPr>
        <w:t xml:space="preserve"> </w:t>
      </w:r>
      <w:r w:rsidRPr="00927417">
        <w:rPr>
          <w:rFonts w:ascii="Times New Roman" w:hAnsi="Times New Roman"/>
          <w:lang w:val="sr-Latn-CS"/>
        </w:rPr>
        <w:t>до</w:t>
      </w:r>
      <w:r>
        <w:rPr>
          <w:rFonts w:ascii="Times New Roman" w:hAnsi="Times New Roman"/>
          <w:lang w:val="sr-Latn-CS"/>
        </w:rPr>
        <w:t xml:space="preserve"> </w:t>
      </w:r>
      <w:r w:rsidRPr="003F7A85">
        <w:rPr>
          <w:rFonts w:ascii="Times New Roman" w:hAnsi="Times New Roman"/>
          <w:b w:val="0"/>
          <w:bCs w:val="0"/>
          <w:lang w:val="sr-Latn-CS"/>
        </w:rPr>
        <w:t>XI</w:t>
      </w:r>
      <w:r w:rsidRPr="00273A01"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  <w:lang w:val="sr-Latn-CS"/>
        </w:rPr>
        <w:t>месец</w:t>
      </w:r>
      <w:r>
        <w:rPr>
          <w:rFonts w:ascii="Times New Roman" w:hAnsi="Times New Roman"/>
          <w:lang w:val="sr-Cyrl-RS"/>
        </w:rPr>
        <w:t>а</w:t>
      </w:r>
      <w:r>
        <w:rPr>
          <w:rFonts w:ascii="Times New Roman" w:hAnsi="Times New Roman"/>
          <w:lang w:val="sr-Cyrl-CS"/>
        </w:rPr>
        <w:t>;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right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/трајна потреба/</w:t>
      </w:r>
    </w:p>
    <w:p w:rsidR="00C64E9D" w:rsidRPr="004C1048" w:rsidRDefault="00C64E9D" w:rsidP="00F73FAE">
      <w:pPr>
        <w:pStyle w:val="BodyText2"/>
        <w:numPr>
          <w:ilvl w:val="0"/>
          <w:numId w:val="47"/>
        </w:numPr>
        <w:jc w:val="both"/>
        <w:rPr>
          <w:rFonts w:ascii="Times New Roman" w:hAnsi="Times New Roman"/>
          <w:sz w:val="20"/>
          <w:szCs w:val="20"/>
          <w:lang w:val="sr-Cyrl-CS"/>
        </w:rPr>
      </w:pPr>
      <w:r w:rsidRPr="00927417">
        <w:rPr>
          <w:rFonts w:ascii="Times New Roman" w:hAnsi="Times New Roman"/>
          <w:sz w:val="20"/>
          <w:szCs w:val="20"/>
          <w:lang w:val="sr-Cyrl-CS"/>
        </w:rPr>
        <w:t xml:space="preserve">на Тргу миним. </w:t>
      </w:r>
      <w:r w:rsidRPr="00927417">
        <w:rPr>
          <w:rFonts w:ascii="Times New Roman" w:hAnsi="Times New Roman"/>
          <w:b w:val="0"/>
          <w:sz w:val="20"/>
          <w:szCs w:val="20"/>
          <w:lang w:val="sr-Cyrl-CS"/>
        </w:rPr>
        <w:t>1 (једном) седмично</w:t>
      </w:r>
      <w:r w:rsidRPr="00927417">
        <w:rPr>
          <w:rFonts w:ascii="Times New Roman" w:hAnsi="Times New Roman"/>
          <w:sz w:val="20"/>
          <w:szCs w:val="20"/>
          <w:lang w:val="sr-Cyrl-CS"/>
        </w:rPr>
        <w:t xml:space="preserve">, све док су фонтане у функцији, нарочито </w:t>
      </w:r>
      <w:r w:rsidRPr="00927417">
        <w:rPr>
          <w:rFonts w:ascii="Times New Roman" w:hAnsi="Times New Roman"/>
          <w:b w:val="0"/>
          <w:sz w:val="20"/>
          <w:szCs w:val="20"/>
          <w:lang w:val="sr-Cyrl-CS"/>
        </w:rPr>
        <w:t>чишћење усисних и преливних решетки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 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(учинак 1 </w:t>
      </w:r>
      <w:r w:rsidRPr="00541806">
        <w:rPr>
          <w:rFonts w:ascii="Times New Roman" w:hAnsi="Times New Roman"/>
          <w:sz w:val="20"/>
          <w:szCs w:val="20"/>
        </w:rPr>
        <w:t xml:space="preserve">x </w:t>
      </w:r>
      <w:r w:rsidRPr="00541806">
        <w:rPr>
          <w:rFonts w:ascii="Times New Roman" w:hAnsi="Times New Roman"/>
          <w:sz w:val="20"/>
          <w:szCs w:val="20"/>
          <w:lang w:val="sr-Cyrl-RS"/>
        </w:rPr>
        <w:t>НК/ч радника)</w:t>
      </w:r>
      <w:r w:rsidRPr="00927417">
        <w:rPr>
          <w:rFonts w:ascii="Times New Roman" w:hAnsi="Times New Roman"/>
          <w:b w:val="0"/>
          <w:sz w:val="20"/>
          <w:szCs w:val="20"/>
          <w:lang w:val="sr-Cyrl-CS"/>
        </w:rPr>
        <w:t>, прање предфилтера (сита) на свим пумпама у техн. просторијама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 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(учинак 1 </w:t>
      </w:r>
      <w:r w:rsidRPr="00541806">
        <w:rPr>
          <w:rFonts w:ascii="Times New Roman" w:hAnsi="Times New Roman"/>
          <w:sz w:val="20"/>
          <w:szCs w:val="20"/>
        </w:rPr>
        <w:t xml:space="preserve">x </w:t>
      </w:r>
      <w:r>
        <w:rPr>
          <w:rFonts w:ascii="Times New Roman" w:hAnsi="Times New Roman"/>
          <w:sz w:val="20"/>
          <w:szCs w:val="20"/>
          <w:lang w:val="sr-Cyrl-RS"/>
        </w:rPr>
        <w:t>ВКВ</w:t>
      </w:r>
      <w:r w:rsidRPr="00541806">
        <w:rPr>
          <w:rFonts w:ascii="Times New Roman" w:hAnsi="Times New Roman"/>
          <w:sz w:val="20"/>
          <w:szCs w:val="20"/>
          <w:lang w:val="sr-Cyrl-RS"/>
        </w:rPr>
        <w:t>/ч радника)</w:t>
      </w:r>
      <w:r w:rsidRPr="00927417">
        <w:rPr>
          <w:rFonts w:ascii="Times New Roman" w:hAnsi="Times New Roman"/>
          <w:b w:val="0"/>
          <w:sz w:val="20"/>
          <w:szCs w:val="20"/>
          <w:lang w:val="sr-Cyrl-CS"/>
        </w:rPr>
        <w:t>, додавање коагуланата</w:t>
      </w:r>
      <w:r w:rsidRPr="00927417">
        <w:rPr>
          <w:rFonts w:ascii="Times New Roman" w:hAnsi="Times New Roman"/>
          <w:sz w:val="20"/>
          <w:szCs w:val="20"/>
          <w:lang w:val="sr-Cyrl-CS"/>
        </w:rPr>
        <w:t xml:space="preserve"> за спречавање каменца и алги </w:t>
      </w:r>
      <w:r w:rsidRPr="0066523F">
        <w:rPr>
          <w:rFonts w:ascii="Times New Roman" w:hAnsi="Times New Roman"/>
          <w:b w:val="0"/>
          <w:sz w:val="20"/>
          <w:szCs w:val="20"/>
          <w:lang w:val="sr-Cyrl-CS"/>
        </w:rPr>
        <w:t>миним. 2 (два) пута месечно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 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(учинак 1 </w:t>
      </w:r>
      <w:r w:rsidRPr="00541806">
        <w:rPr>
          <w:rFonts w:ascii="Times New Roman" w:hAnsi="Times New Roman"/>
          <w:sz w:val="20"/>
          <w:szCs w:val="20"/>
        </w:rPr>
        <w:t xml:space="preserve">x </w:t>
      </w:r>
      <w:r>
        <w:rPr>
          <w:rFonts w:ascii="Times New Roman" w:hAnsi="Times New Roman"/>
          <w:sz w:val="20"/>
          <w:szCs w:val="20"/>
          <w:lang w:val="sr-Cyrl-RS"/>
        </w:rPr>
        <w:t>ВКВ</w:t>
      </w:r>
      <w:r w:rsidRPr="00541806">
        <w:rPr>
          <w:rFonts w:ascii="Times New Roman" w:hAnsi="Times New Roman"/>
          <w:sz w:val="20"/>
          <w:szCs w:val="20"/>
          <w:lang w:val="sr-Cyrl-RS"/>
        </w:rPr>
        <w:t>/ч радника</w:t>
      </w:r>
      <w:r>
        <w:rPr>
          <w:rFonts w:ascii="Times New Roman" w:hAnsi="Times New Roman"/>
          <w:sz w:val="20"/>
          <w:szCs w:val="20"/>
          <w:lang w:val="sr-Cyrl-RS"/>
        </w:rPr>
        <w:t xml:space="preserve"> хем.-техно. струке</w:t>
      </w:r>
      <w:r w:rsidRPr="00541806">
        <w:rPr>
          <w:rFonts w:ascii="Times New Roman" w:hAnsi="Times New Roman"/>
          <w:sz w:val="20"/>
          <w:szCs w:val="20"/>
          <w:lang w:val="sr-Cyrl-RS"/>
        </w:rPr>
        <w:t>)</w:t>
      </w:r>
      <w:r>
        <w:rPr>
          <w:rFonts w:ascii="Times New Roman" w:hAnsi="Times New Roman"/>
          <w:sz w:val="20"/>
          <w:szCs w:val="20"/>
          <w:lang w:val="sr-Cyrl-CS"/>
        </w:rPr>
        <w:t xml:space="preserve">, а у складу са </w:t>
      </w:r>
      <w:r w:rsidRPr="004C1048">
        <w:rPr>
          <w:rFonts w:ascii="Times New Roman" w:hAnsi="Times New Roman"/>
          <w:b w:val="0"/>
          <w:sz w:val="20"/>
          <w:szCs w:val="20"/>
          <w:lang w:val="sr-Cyrl-CS"/>
        </w:rPr>
        <w:t>Упутством за руковање и одржавање фонтана</w:t>
      </w:r>
    </w:p>
    <w:p w:rsidR="00C64E9D" w:rsidRDefault="00C64E9D" w:rsidP="00F73FAE">
      <w:pPr>
        <w:pStyle w:val="BodyText2"/>
        <w:numPr>
          <w:ilvl w:val="0"/>
          <w:numId w:val="47"/>
        </w:numPr>
        <w:jc w:val="both"/>
        <w:rPr>
          <w:rFonts w:ascii="Times New Roman" w:hAnsi="Times New Roman"/>
          <w:sz w:val="20"/>
          <w:szCs w:val="20"/>
          <w:lang w:val="sr-Cyrl-CS"/>
        </w:rPr>
      </w:pPr>
      <w:r w:rsidRPr="00B2008B">
        <w:rPr>
          <w:rFonts w:ascii="Times New Roman" w:hAnsi="Times New Roman"/>
          <w:b w:val="0"/>
          <w:sz w:val="20"/>
          <w:szCs w:val="20"/>
          <w:lang w:val="sr-Cyrl-CS"/>
        </w:rPr>
        <w:t>редовно одржавање миним. сваке треће седмице</w:t>
      </w:r>
      <w:r>
        <w:rPr>
          <w:rFonts w:ascii="Times New Roman" w:hAnsi="Times New Roman"/>
          <w:sz w:val="20"/>
          <w:szCs w:val="20"/>
          <w:lang w:val="sr-Cyrl-CS"/>
        </w:rPr>
        <w:t xml:space="preserve"> са комплетним прањем и испирањем сабирних и површинских базена, канала са таложником 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(учинак </w:t>
      </w:r>
      <w:r>
        <w:rPr>
          <w:rFonts w:ascii="Times New Roman" w:hAnsi="Times New Roman"/>
          <w:sz w:val="20"/>
          <w:szCs w:val="20"/>
          <w:lang w:val="sr-Cyrl-CS"/>
        </w:rPr>
        <w:t>2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541806">
        <w:rPr>
          <w:rFonts w:ascii="Times New Roman" w:hAnsi="Times New Roman"/>
          <w:sz w:val="20"/>
          <w:szCs w:val="20"/>
        </w:rPr>
        <w:t xml:space="preserve">x </w:t>
      </w:r>
      <w:r w:rsidRPr="00541806">
        <w:rPr>
          <w:rFonts w:ascii="Times New Roman" w:hAnsi="Times New Roman"/>
          <w:sz w:val="20"/>
          <w:szCs w:val="20"/>
          <w:lang w:val="sr-Cyrl-RS"/>
        </w:rPr>
        <w:t>НК/ч радника)</w:t>
      </w:r>
      <w:r>
        <w:rPr>
          <w:rFonts w:ascii="Times New Roman" w:hAnsi="Times New Roman"/>
          <w:sz w:val="20"/>
          <w:szCs w:val="20"/>
          <w:lang w:val="sr-Cyrl-CS"/>
        </w:rPr>
        <w:t xml:space="preserve">, чишћење свих млазница са штеловањем 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(учинак 1 </w:t>
      </w:r>
      <w:r w:rsidRPr="00541806">
        <w:rPr>
          <w:rFonts w:ascii="Times New Roman" w:hAnsi="Times New Roman"/>
          <w:sz w:val="20"/>
          <w:szCs w:val="20"/>
        </w:rPr>
        <w:t xml:space="preserve">x </w:t>
      </w:r>
      <w:r>
        <w:rPr>
          <w:rFonts w:ascii="Times New Roman" w:hAnsi="Times New Roman"/>
          <w:sz w:val="20"/>
          <w:szCs w:val="20"/>
          <w:lang w:val="sr-Cyrl-RS"/>
        </w:rPr>
        <w:t>В</w:t>
      </w:r>
      <w:r w:rsidRPr="00541806">
        <w:rPr>
          <w:rFonts w:ascii="Times New Roman" w:hAnsi="Times New Roman"/>
          <w:sz w:val="20"/>
          <w:szCs w:val="20"/>
          <w:lang w:val="sr-Cyrl-RS"/>
        </w:rPr>
        <w:t>К</w:t>
      </w:r>
      <w:r>
        <w:rPr>
          <w:rFonts w:ascii="Times New Roman" w:hAnsi="Times New Roman"/>
          <w:sz w:val="20"/>
          <w:szCs w:val="20"/>
          <w:lang w:val="sr-Cyrl-RS"/>
        </w:rPr>
        <w:t>В</w:t>
      </w:r>
      <w:r w:rsidRPr="00541806">
        <w:rPr>
          <w:rFonts w:ascii="Times New Roman" w:hAnsi="Times New Roman"/>
          <w:sz w:val="20"/>
          <w:szCs w:val="20"/>
          <w:lang w:val="sr-Cyrl-RS"/>
        </w:rPr>
        <w:t>/ч радника</w:t>
      </w:r>
      <w:r>
        <w:rPr>
          <w:rFonts w:ascii="Times New Roman" w:hAnsi="Times New Roman"/>
          <w:sz w:val="20"/>
          <w:szCs w:val="20"/>
          <w:lang w:val="sr-Cyrl-RS"/>
        </w:rPr>
        <w:t xml:space="preserve"> ел. струке</w:t>
      </w:r>
      <w:r w:rsidRPr="00541806">
        <w:rPr>
          <w:rFonts w:ascii="Times New Roman" w:hAnsi="Times New Roman"/>
          <w:sz w:val="20"/>
          <w:szCs w:val="20"/>
          <w:lang w:val="sr-Cyrl-RS"/>
        </w:rPr>
        <w:t>)</w:t>
      </w:r>
      <w:r>
        <w:rPr>
          <w:rFonts w:ascii="Times New Roman" w:hAnsi="Times New Roman"/>
          <w:sz w:val="20"/>
          <w:szCs w:val="20"/>
          <w:lang w:val="sr-Cyrl-CS"/>
        </w:rPr>
        <w:t>, као и  осталих видних површина</w:t>
      </w:r>
    </w:p>
    <w:p w:rsidR="00C64E9D" w:rsidRDefault="00C64E9D" w:rsidP="00F73FAE">
      <w:pPr>
        <w:pStyle w:val="BodyText2"/>
        <w:numPr>
          <w:ilvl w:val="0"/>
          <w:numId w:val="47"/>
        </w:numPr>
        <w:jc w:val="both"/>
        <w:rPr>
          <w:rFonts w:ascii="Times New Roman" w:hAnsi="Times New Roman"/>
          <w:sz w:val="20"/>
          <w:szCs w:val="20"/>
          <w:lang w:val="sr-Cyrl-CS"/>
        </w:rPr>
      </w:pPr>
      <w:r w:rsidRPr="00541806">
        <w:rPr>
          <w:rFonts w:ascii="Times New Roman" w:hAnsi="Times New Roman"/>
          <w:b w:val="0"/>
          <w:sz w:val="20"/>
          <w:szCs w:val="20"/>
          <w:lang w:val="sr-Cyrl-CS"/>
        </w:rPr>
        <w:t>набавка</w:t>
      </w:r>
      <w:r>
        <w:rPr>
          <w:rFonts w:ascii="Times New Roman" w:hAnsi="Times New Roman"/>
          <w:sz w:val="20"/>
          <w:szCs w:val="20"/>
          <w:lang w:val="sr-Cyrl-CS"/>
        </w:rPr>
        <w:t xml:space="preserve"> - опреме, материјала, хем. препарата и сл......</w:t>
      </w:r>
    </w:p>
    <w:p w:rsidR="00C64E9D" w:rsidRPr="00541806" w:rsidRDefault="00C64E9D" w:rsidP="00C64E9D">
      <w:pPr>
        <w:pStyle w:val="BodyText2"/>
        <w:numPr>
          <w:ilvl w:val="0"/>
          <w:numId w:val="0"/>
        </w:numPr>
        <w:ind w:left="3969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  <w:r w:rsidRPr="00541806">
        <w:rPr>
          <w:rFonts w:ascii="Times New Roman" w:hAnsi="Times New Roman"/>
          <w:b w:val="0"/>
          <w:sz w:val="20"/>
          <w:szCs w:val="20"/>
          <w:lang w:val="sr-Cyrl-CS"/>
        </w:rPr>
        <w:t>Доказ: Рачун о набавци</w:t>
      </w:r>
    </w:p>
    <w:p w:rsidR="00C64E9D" w:rsidRPr="00C8356B" w:rsidRDefault="00C64E9D" w:rsidP="00C64E9D">
      <w:pPr>
        <w:pStyle w:val="BodyText2"/>
        <w:numPr>
          <w:ilvl w:val="0"/>
          <w:numId w:val="0"/>
        </w:numPr>
        <w:ind w:left="3969"/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</w:r>
      <w:r w:rsidRPr="00110046">
        <w:rPr>
          <w:rFonts w:ascii="Times New Roman" w:hAnsi="Times New Roman"/>
          <w:bCs w:val="0"/>
          <w:lang w:val="sr-Cyrl-CS"/>
        </w:rPr>
        <w:t>...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све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остало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што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доводи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у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сукоб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заштите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унапређења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животне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средине</w:t>
      </w:r>
      <w:r w:rsidRPr="00644121">
        <w:rPr>
          <w:rFonts w:ascii="Times New Roman" w:hAnsi="Times New Roman"/>
          <w:b w:val="0"/>
          <w:lang w:val="sr-Cyrl-CS"/>
        </w:rPr>
        <w:t xml:space="preserve"> / </w:t>
      </w:r>
      <w:r w:rsidRPr="00644121">
        <w:rPr>
          <w:rFonts w:ascii="Times New Roman" w:hAnsi="Times New Roman"/>
          <w:b w:val="0"/>
          <w:lang w:val="sr-Latn-CS"/>
        </w:rPr>
        <w:t>по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налогу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надлежне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инспекције</w:t>
      </w:r>
      <w:r w:rsidRPr="00644121">
        <w:rPr>
          <w:rFonts w:ascii="Times New Roman" w:hAnsi="Times New Roman"/>
          <w:b w:val="0"/>
          <w:lang w:val="sr-Cyrl-CS"/>
        </w:rPr>
        <w:t xml:space="preserve">, </w:t>
      </w:r>
      <w:r w:rsidRPr="00644121">
        <w:rPr>
          <w:rFonts w:ascii="Times New Roman" w:hAnsi="Times New Roman"/>
          <w:b w:val="0"/>
          <w:lang w:val="sr-Latn-CS"/>
        </w:rPr>
        <w:t>односно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Општинске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управе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надлежне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у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комуналној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области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области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животне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средине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од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интереса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за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Општину</w:t>
      </w:r>
      <w:r w:rsidRPr="00644121">
        <w:rPr>
          <w:rFonts w:ascii="Times New Roman" w:hAnsi="Times New Roman"/>
          <w:b w:val="0"/>
          <w:lang w:val="sr-Cyrl-CS"/>
        </w:rPr>
        <w:t xml:space="preserve">/- </w:t>
      </w:r>
      <w:r w:rsidRPr="00644121">
        <w:rPr>
          <w:rFonts w:ascii="Times New Roman" w:hAnsi="Times New Roman"/>
          <w:b w:val="0"/>
          <w:bCs w:val="0"/>
          <w:lang w:val="sr-Latn-CS"/>
        </w:rPr>
        <w:t>узев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у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обзир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елем</w:t>
      </w:r>
      <w:r w:rsidRPr="00644121">
        <w:rPr>
          <w:rFonts w:ascii="Times New Roman" w:hAnsi="Times New Roman"/>
          <w:b w:val="0"/>
          <w:bCs w:val="0"/>
          <w:lang w:val="sr-Cyrl-CS"/>
        </w:rPr>
        <w:t>.</w:t>
      </w:r>
      <w:r w:rsidRPr="00644121">
        <w:rPr>
          <w:rFonts w:ascii="Times New Roman" w:hAnsi="Times New Roman"/>
          <w:b w:val="0"/>
          <w:bCs w:val="0"/>
          <w:lang w:val="sr-Latn-CS"/>
        </w:rPr>
        <w:t>непогоде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i/>
          <w:iCs/>
          <w:lang w:val="sr-Cyrl-CS"/>
        </w:rPr>
        <w:t>епидемију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, </w:t>
      </w:r>
      <w:r w:rsidRPr="00644121">
        <w:rPr>
          <w:rFonts w:ascii="Times New Roman" w:hAnsi="Times New Roman"/>
          <w:b w:val="0"/>
          <w:bCs w:val="0"/>
          <w:lang w:val="sr-Latn-CS"/>
        </w:rPr>
        <w:t>за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случај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мин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. </w:t>
      </w:r>
      <w:r w:rsidRPr="00644121">
        <w:rPr>
          <w:rFonts w:ascii="Times New Roman" w:hAnsi="Times New Roman"/>
          <w:b w:val="0"/>
          <w:bCs w:val="0"/>
          <w:lang w:val="sr-Latn-CS"/>
        </w:rPr>
        <w:t>процеса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рада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-'' </w:t>
      </w:r>
      <w:r w:rsidRPr="00644121">
        <w:rPr>
          <w:rFonts w:ascii="Times New Roman" w:hAnsi="Times New Roman"/>
          <w:b w:val="0"/>
          <w:bCs w:val="0"/>
          <w:lang w:val="sr-Latn-CS"/>
        </w:rPr>
        <w:t>штрајка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'' </w:t>
      </w:r>
      <w:r w:rsidRPr="00756A61">
        <w:rPr>
          <w:rFonts w:ascii="Times New Roman" w:hAnsi="Times New Roman"/>
          <w:bCs w:val="0"/>
          <w:lang w:val="sr-Latn-CS"/>
        </w:rPr>
        <w:t>и</w:t>
      </w:r>
      <w:r w:rsidRPr="00756A61">
        <w:rPr>
          <w:rFonts w:ascii="Times New Roman" w:hAnsi="Times New Roman"/>
          <w:bCs w:val="0"/>
          <w:lang w:val="sr-Cyrl-CS"/>
        </w:rPr>
        <w:t xml:space="preserve"> </w:t>
      </w:r>
      <w:r w:rsidRPr="00756A61">
        <w:rPr>
          <w:rFonts w:ascii="Times New Roman" w:hAnsi="Times New Roman"/>
          <w:bCs w:val="0"/>
          <w:lang w:val="sr-Latn-CS"/>
        </w:rPr>
        <w:t>сл</w:t>
      </w:r>
      <w:r w:rsidRPr="00756A61"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524CF7" w:rsidRDefault="00524CF7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524CF7" w:rsidRDefault="00524CF7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524CF7" w:rsidRDefault="00524CF7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524CF7" w:rsidRDefault="00524CF7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524CF7" w:rsidRDefault="00524CF7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524CF7" w:rsidRDefault="00524CF7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524CF7" w:rsidRDefault="00524CF7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524CF7" w:rsidRDefault="00524CF7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524CF7" w:rsidRDefault="00524CF7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524CF7" w:rsidRDefault="00524CF7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524CF7" w:rsidRDefault="00524CF7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524CF7" w:rsidRDefault="00524CF7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524CF7" w:rsidRDefault="00524CF7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C64E9D" w:rsidRDefault="00C64E9D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sz w:val="20"/>
          <w:szCs w:val="20"/>
        </w:rPr>
      </w:pPr>
      <w:r>
        <w:rPr>
          <w:rFonts w:ascii="Times New Roman" w:hAnsi="Times New Roman"/>
          <w:b w:val="0"/>
          <w:bCs w:val="0"/>
          <w:lang w:val="sr-Latn-CS"/>
        </w:rPr>
        <w:t xml:space="preserve">VI – то </w:t>
      </w:r>
      <w:r w:rsidRPr="006C5CCA">
        <w:rPr>
          <w:rFonts w:ascii="Times New Roman" w:hAnsi="Times New Roman"/>
          <w:b w:val="0"/>
          <w:bCs w:val="0"/>
          <w:sz w:val="20"/>
          <w:szCs w:val="20"/>
          <w:lang w:val="sr-Cyrl-CS"/>
        </w:rPr>
        <w:t>ПОГЛАВЉЕ</w:t>
      </w:r>
    </w:p>
    <w:p w:rsidR="00C64E9D" w:rsidRPr="004D58F8" w:rsidRDefault="00C64E9D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sz w:val="20"/>
          <w:szCs w:val="20"/>
        </w:rPr>
      </w:pPr>
    </w:p>
    <w:p w:rsidR="00C64E9D" w:rsidRPr="00F73FAE" w:rsidRDefault="00C64E9D" w:rsidP="00C64E9D">
      <w:pPr>
        <w:pStyle w:val="BodyText2"/>
        <w:numPr>
          <w:ilvl w:val="0"/>
          <w:numId w:val="0"/>
        </w:numPr>
        <w:outlineLvl w:val="0"/>
        <w:rPr>
          <w:rFonts w:ascii="Times New Roman" w:hAnsi="Times New Roman"/>
          <w:b w:val="0"/>
          <w:bCs w:val="0"/>
          <w:sz w:val="28"/>
          <w:szCs w:val="28"/>
          <w:lang w:val="sr-Cyrl-CS"/>
        </w:rPr>
      </w:pPr>
      <w:r w:rsidRPr="00F73FAE">
        <w:rPr>
          <w:rFonts w:ascii="Times New Roman" w:hAnsi="Times New Roman"/>
          <w:b w:val="0"/>
          <w:bCs w:val="0"/>
          <w:sz w:val="28"/>
          <w:szCs w:val="28"/>
          <w:lang w:val="sr-Latn-CS"/>
        </w:rPr>
        <w:t>ОПШТИ</w:t>
      </w:r>
      <w:r w:rsidRPr="00F73FAE">
        <w:rPr>
          <w:rFonts w:ascii="Times New Roman" w:hAnsi="Times New Roman"/>
          <w:b w:val="0"/>
          <w:bCs w:val="0"/>
          <w:sz w:val="28"/>
          <w:szCs w:val="28"/>
          <w:lang w:val="sr-Cyrl-CS"/>
        </w:rPr>
        <w:t xml:space="preserve"> </w:t>
      </w:r>
      <w:r w:rsidRPr="00F73FAE">
        <w:rPr>
          <w:rFonts w:ascii="Times New Roman" w:hAnsi="Times New Roman"/>
          <w:b w:val="0"/>
          <w:bCs w:val="0"/>
          <w:sz w:val="28"/>
          <w:szCs w:val="28"/>
          <w:lang w:val="sr-Latn-CS"/>
        </w:rPr>
        <w:t>УСЛОВИ</w:t>
      </w:r>
      <w:r w:rsidRPr="00F73FAE">
        <w:rPr>
          <w:rFonts w:ascii="Times New Roman" w:hAnsi="Times New Roman"/>
          <w:b w:val="0"/>
          <w:bCs w:val="0"/>
          <w:sz w:val="28"/>
          <w:szCs w:val="28"/>
          <w:lang w:val="sr-Cyrl-CS"/>
        </w:rPr>
        <w:t xml:space="preserve"> </w:t>
      </w:r>
      <w:r w:rsidRPr="00F73FAE">
        <w:rPr>
          <w:rFonts w:ascii="Times New Roman" w:hAnsi="Times New Roman"/>
          <w:b w:val="0"/>
          <w:bCs w:val="0"/>
          <w:sz w:val="28"/>
          <w:szCs w:val="28"/>
          <w:lang w:val="sr-Latn-CS"/>
        </w:rPr>
        <w:t>ПРОГРАМА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right"/>
        <w:outlineLvl w:val="0"/>
        <w:rPr>
          <w:rFonts w:ascii="Times New Roman" w:hAnsi="Times New Roman"/>
          <w:b w:val="0"/>
          <w:bCs w:val="0"/>
          <w:lang w:val="sr-Cyrl-CS"/>
        </w:rPr>
      </w:pPr>
      <w:r w:rsidRPr="00F21606">
        <w:rPr>
          <w:rFonts w:ascii="Times New Roman" w:hAnsi="Times New Roman"/>
          <w:b w:val="0"/>
          <w:bCs w:val="0"/>
          <w:lang w:val="sr-Cyrl-CS"/>
        </w:rPr>
        <w:t xml:space="preserve"> /</w:t>
      </w:r>
      <w:r w:rsidRPr="00F21606">
        <w:rPr>
          <w:rFonts w:ascii="Times New Roman" w:hAnsi="Times New Roman"/>
          <w:b w:val="0"/>
          <w:bCs w:val="0"/>
          <w:lang w:val="sr-Latn-CS"/>
        </w:rPr>
        <w:t>чл</w:t>
      </w:r>
      <w:r w:rsidRPr="00F21606">
        <w:rPr>
          <w:rFonts w:ascii="Times New Roman" w:hAnsi="Times New Roman"/>
          <w:b w:val="0"/>
          <w:bCs w:val="0"/>
          <w:lang w:val="sr-Cyrl-CS"/>
        </w:rPr>
        <w:t>.13</w:t>
      </w:r>
      <w:r w:rsidRPr="00371B43">
        <w:rPr>
          <w:rFonts w:ascii="Times New Roman" w:hAnsi="Times New Roman"/>
          <w:b w:val="0"/>
          <w:bCs w:val="0"/>
          <w:lang w:val="ru-RU"/>
        </w:rPr>
        <w:t>,</w:t>
      </w:r>
      <w:r>
        <w:rPr>
          <w:rFonts w:ascii="Times New Roman" w:hAnsi="Times New Roman"/>
          <w:b w:val="0"/>
          <w:bCs w:val="0"/>
        </w:rPr>
        <w:t xml:space="preserve"> </w:t>
      </w:r>
      <w:r w:rsidRPr="00371B43">
        <w:rPr>
          <w:rFonts w:ascii="Times New Roman" w:hAnsi="Times New Roman"/>
          <w:b w:val="0"/>
          <w:bCs w:val="0"/>
          <w:lang w:val="ru-RU"/>
        </w:rPr>
        <w:t>14</w:t>
      </w:r>
      <w:r>
        <w:rPr>
          <w:rFonts w:ascii="Times New Roman" w:hAnsi="Times New Roman"/>
          <w:b w:val="0"/>
          <w:bCs w:val="0"/>
        </w:rPr>
        <w:t xml:space="preserve"> и </w:t>
      </w:r>
      <w:r w:rsidRPr="00371B43">
        <w:rPr>
          <w:rFonts w:ascii="Times New Roman" w:hAnsi="Times New Roman"/>
          <w:b w:val="0"/>
          <w:bCs w:val="0"/>
          <w:lang w:val="ru-RU"/>
        </w:rPr>
        <w:t>15</w:t>
      </w:r>
      <w:r w:rsidRPr="00F21606">
        <w:rPr>
          <w:rFonts w:ascii="Times New Roman" w:hAnsi="Times New Roman"/>
          <w:b w:val="0"/>
          <w:bCs w:val="0"/>
          <w:lang w:val="sr-Cyrl-CS"/>
        </w:rPr>
        <w:t xml:space="preserve">. </w:t>
      </w:r>
      <w:r w:rsidRPr="00F21606">
        <w:rPr>
          <w:rFonts w:ascii="Times New Roman" w:hAnsi="Times New Roman"/>
          <w:b w:val="0"/>
          <w:bCs w:val="0"/>
          <w:lang w:val="sr-Latn-CS"/>
        </w:rPr>
        <w:t>Закона</w:t>
      </w:r>
      <w:r w:rsidRPr="00F21606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F21606">
        <w:rPr>
          <w:rFonts w:ascii="Times New Roman" w:hAnsi="Times New Roman"/>
          <w:b w:val="0"/>
          <w:bCs w:val="0"/>
          <w:lang w:val="sr-Latn-CS"/>
        </w:rPr>
        <w:t>о</w:t>
      </w:r>
      <w:r w:rsidRPr="00F21606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F21606">
        <w:rPr>
          <w:rFonts w:ascii="Times New Roman" w:hAnsi="Times New Roman"/>
          <w:b w:val="0"/>
          <w:bCs w:val="0"/>
          <w:lang w:val="sr-Latn-CS"/>
        </w:rPr>
        <w:t>комуналној</w:t>
      </w:r>
      <w:r w:rsidRPr="00F21606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F21606">
        <w:rPr>
          <w:rFonts w:ascii="Times New Roman" w:hAnsi="Times New Roman"/>
          <w:b w:val="0"/>
          <w:bCs w:val="0"/>
          <w:lang w:val="sr-Latn-CS"/>
        </w:rPr>
        <w:t>делатности</w:t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ind w:firstLine="720"/>
        <w:jc w:val="right"/>
        <w:outlineLvl w:val="0"/>
        <w:rPr>
          <w:rFonts w:ascii="Times New Roman" w:hAnsi="Times New Roman"/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lang w:val="sr-Cyrl-CS"/>
        </w:rPr>
        <w:t xml:space="preserve">а у вези чл. 5 Одлуке о одржавању чистоће </w:t>
      </w:r>
      <w:r>
        <w:rPr>
          <w:rFonts w:ascii="Times New Roman" w:hAnsi="Times New Roman"/>
          <w:bCs w:val="0"/>
          <w:lang w:val="sr-Cyrl-CS"/>
        </w:rPr>
        <w:t>...</w:t>
      </w:r>
      <w:r w:rsidRPr="00F21606">
        <w:rPr>
          <w:rFonts w:ascii="Times New Roman" w:hAnsi="Times New Roman"/>
          <w:b w:val="0"/>
          <w:bCs w:val="0"/>
          <w:lang w:val="sr-Cyrl-CS"/>
        </w:rPr>
        <w:t>/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right"/>
        <w:outlineLvl w:val="0"/>
        <w:rPr>
          <w:rFonts w:ascii="Times New Roman" w:hAnsi="Times New Roman"/>
          <w:lang w:val="sr-Cyrl-CS"/>
        </w:rPr>
      </w:pPr>
    </w:p>
    <w:p w:rsidR="00C64E9D" w:rsidRPr="00BA6D10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Latn-CS"/>
        </w:rPr>
        <w:t>Физички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услуга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пословима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одржавања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јавне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хигијене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утврдиће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грађевинског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дневника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уредно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водити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дужан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доставити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наручиоцу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оверу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примерка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сваког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радног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дана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сем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суботе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време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14-15 </w:t>
      </w:r>
      <w:r>
        <w:rPr>
          <w:rFonts w:ascii="Times New Roman" w:hAnsi="Times New Roman"/>
          <w:b w:val="0"/>
          <w:bCs w:val="0"/>
          <w:lang w:val="sr-Latn-CS"/>
        </w:rPr>
        <w:t>часова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завршеном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прегледу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изведеног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просторијама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RS"/>
        </w:rPr>
        <w:t>Општине Пожеге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lang w:val="sr-Cyrl-CS"/>
        </w:rPr>
      </w:pPr>
      <w:r>
        <w:rPr>
          <w:rFonts w:ascii="Times New Roman" w:hAnsi="Times New Roman"/>
          <w:lang w:val="sr-Latn-CS"/>
        </w:rPr>
        <w:t>Оверу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грађевинске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књиге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вршиће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овлашћени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радник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„Општине“ (н</w:t>
      </w:r>
      <w:r>
        <w:rPr>
          <w:rFonts w:ascii="Times New Roman" w:hAnsi="Times New Roman"/>
          <w:lang w:val="sr-Latn-CS"/>
        </w:rPr>
        <w:t>адзорни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посебном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решењу</w:t>
      </w:r>
      <w:r w:rsidRPr="00273A01">
        <w:rPr>
          <w:rFonts w:ascii="Times New Roman" w:hAnsi="Times New Roman"/>
          <w:lang w:val="sr-Cyrl-CS"/>
        </w:rPr>
        <w:t xml:space="preserve">) </w:t>
      </w:r>
      <w:r>
        <w:rPr>
          <w:rFonts w:ascii="Times New Roman" w:hAnsi="Times New Roman"/>
          <w:lang w:val="sr-Latn-CS"/>
        </w:rPr>
        <w:t>са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руководиоцем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кога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одреди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чије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решење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доставити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наручиоцу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потписивање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Cyrl-CS"/>
        </w:rPr>
        <w:t>У</w:t>
      </w:r>
      <w:r>
        <w:rPr>
          <w:rFonts w:ascii="Times New Roman" w:hAnsi="Times New Roman"/>
          <w:b w:val="0"/>
          <w:bCs w:val="0"/>
          <w:lang w:val="sr-Latn-CS"/>
        </w:rPr>
        <w:t>говора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sz w:val="16"/>
          <w:szCs w:val="16"/>
          <w:lang w:val="sr-Cyrl-CS"/>
        </w:rPr>
      </w:pP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>Вредност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уговорених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утврдиће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стварно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изведених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количина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примену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јединичних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цена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</w:t>
      </w:r>
      <w:r w:rsidRPr="00273A01">
        <w:rPr>
          <w:rFonts w:ascii="Times New Roman" w:hAnsi="Times New Roman"/>
          <w:lang w:val="sr-Cyrl-CS"/>
        </w:rPr>
        <w:t xml:space="preserve"> </w:t>
      </w:r>
      <w:r w:rsidRPr="00CA1F10">
        <w:rPr>
          <w:rFonts w:ascii="Times New Roman" w:hAnsi="Times New Roman"/>
          <w:b w:val="0"/>
          <w:lang w:val="sr-Cyrl-CS"/>
        </w:rPr>
        <w:t>П</w:t>
      </w:r>
      <w:r w:rsidRPr="00CA1F10">
        <w:rPr>
          <w:rFonts w:ascii="Times New Roman" w:hAnsi="Times New Roman"/>
          <w:b w:val="0"/>
          <w:lang w:val="sr-Latn-CS"/>
        </w:rPr>
        <w:t>онуде</w:t>
      </w:r>
      <w:r w:rsidRPr="00CA1F10">
        <w:rPr>
          <w:rFonts w:ascii="Times New Roman" w:hAnsi="Times New Roman"/>
          <w:b w:val="0"/>
          <w:lang w:val="sr-Cyrl-CS"/>
        </w:rPr>
        <w:t xml:space="preserve"> </w:t>
      </w:r>
      <w:r w:rsidRPr="00CA1F10">
        <w:rPr>
          <w:rFonts w:ascii="Times New Roman" w:hAnsi="Times New Roman"/>
          <w:b w:val="0"/>
          <w:lang w:val="sr-Latn-CS"/>
        </w:rPr>
        <w:t>као</w:t>
      </w:r>
      <w:r w:rsidRPr="00CA1F10">
        <w:rPr>
          <w:rFonts w:ascii="Times New Roman" w:hAnsi="Times New Roman"/>
          <w:b w:val="0"/>
          <w:lang w:val="sr-Cyrl-CS"/>
        </w:rPr>
        <w:t xml:space="preserve"> </w:t>
      </w:r>
      <w:r w:rsidRPr="00CA1F10">
        <w:rPr>
          <w:rFonts w:ascii="Times New Roman" w:hAnsi="Times New Roman"/>
          <w:b w:val="0"/>
          <w:lang w:val="sr-Latn-CS"/>
        </w:rPr>
        <w:t>саставни</w:t>
      </w:r>
      <w:r w:rsidRPr="00CA1F10">
        <w:rPr>
          <w:rFonts w:ascii="Times New Roman" w:hAnsi="Times New Roman"/>
          <w:b w:val="0"/>
          <w:lang w:val="sr-Cyrl-CS"/>
        </w:rPr>
        <w:t xml:space="preserve"> </w:t>
      </w:r>
      <w:r w:rsidRPr="00CA1F10">
        <w:rPr>
          <w:rFonts w:ascii="Times New Roman" w:hAnsi="Times New Roman"/>
          <w:b w:val="0"/>
          <w:lang w:val="sr-Latn-CS"/>
        </w:rPr>
        <w:t>део</w:t>
      </w:r>
      <w:r w:rsidRPr="00CA1F10">
        <w:rPr>
          <w:rFonts w:ascii="Times New Roman" w:hAnsi="Times New Roman"/>
          <w:b w:val="0"/>
          <w:lang w:val="sr-Cyrl-CS"/>
        </w:rPr>
        <w:t xml:space="preserve"> У</w:t>
      </w:r>
      <w:r w:rsidRPr="00CA1F10">
        <w:rPr>
          <w:rFonts w:ascii="Times New Roman" w:hAnsi="Times New Roman"/>
          <w:b w:val="0"/>
          <w:lang w:val="sr-Latn-CS"/>
        </w:rPr>
        <w:t>говора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>Стварно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изведене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количине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утврдиће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сваког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месеца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основу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Cyrl-CS"/>
        </w:rPr>
        <w:t>С</w:t>
      </w:r>
      <w:r w:rsidRPr="000945F4">
        <w:rPr>
          <w:rFonts w:ascii="Times New Roman" w:hAnsi="Times New Roman"/>
          <w:b w:val="0"/>
          <w:lang w:val="sr-Latn-CS"/>
        </w:rPr>
        <w:t>итуације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урађене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складу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потписаним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граћевинским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дневником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овереном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грађевинском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књигом</w:t>
      </w:r>
      <w:r w:rsidRPr="000945F4">
        <w:rPr>
          <w:rFonts w:ascii="Times New Roman" w:hAnsi="Times New Roman"/>
          <w:b w:val="0"/>
          <w:lang w:val="sr-Cyrl-CS"/>
        </w:rPr>
        <w:t>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дужан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доставити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наручиоцу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Cyrl-CS"/>
        </w:rPr>
        <w:t>4</w:t>
      </w:r>
      <w:r w:rsidRPr="00273A01">
        <w:rPr>
          <w:rFonts w:ascii="Times New Roman" w:hAnsi="Times New Roman"/>
          <w:lang w:val="sr-Cyrl-CS"/>
        </w:rPr>
        <w:t xml:space="preserve"> ( </w:t>
      </w:r>
      <w:r>
        <w:rPr>
          <w:rFonts w:ascii="Times New Roman" w:hAnsi="Times New Roman"/>
          <w:lang w:val="sr-Latn-CS"/>
        </w:rPr>
        <w:t>четири</w:t>
      </w:r>
      <w:r w:rsidRPr="00273A01">
        <w:rPr>
          <w:rFonts w:ascii="Times New Roman" w:hAnsi="Times New Roman"/>
          <w:lang w:val="sr-Cyrl-CS"/>
        </w:rPr>
        <w:t xml:space="preserve"> ) </w:t>
      </w:r>
      <w:r>
        <w:rPr>
          <w:rFonts w:ascii="Times New Roman" w:hAnsi="Times New Roman"/>
          <w:lang w:val="sr-Latn-CS"/>
        </w:rPr>
        <w:t>примерка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плаћање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C03B50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lang w:val="sr-Cyrl-CS"/>
        </w:rPr>
      </w:pP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 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  <w:lang w:val="sr-Latn-CS"/>
        </w:rPr>
        <w:t>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дужан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предмета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У</w:t>
      </w:r>
      <w:r>
        <w:rPr>
          <w:rFonts w:ascii="Times New Roman" w:hAnsi="Times New Roman"/>
          <w:lang w:val="sr-Latn-CS"/>
        </w:rPr>
        <w:t>говора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квалитетно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складу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важећим</w:t>
      </w:r>
      <w:r w:rsidRPr="00273A01"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  <w:lang w:val="sr-Latn-CS"/>
        </w:rPr>
        <w:t>техничким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искуственим</w:t>
      </w:r>
      <w:r w:rsidRPr="00273A01"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  <w:lang w:val="sr-Latn-CS"/>
        </w:rPr>
        <w:t>нормама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ање</w:t>
      </w:r>
      <w:r w:rsidRPr="00273A01"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  <w:lang w:val="sr-Latn-CS"/>
        </w:rPr>
        <w:t>ове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врсте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, </w:t>
      </w:r>
      <w:r w:rsidRPr="00ED7182">
        <w:rPr>
          <w:rFonts w:ascii="Times New Roman" w:hAnsi="Times New Roman"/>
          <w:bCs w:val="0"/>
          <w:lang w:val="sr-Latn-CS"/>
        </w:rPr>
        <w:t>наравно</w:t>
      </w:r>
      <w:r w:rsidRPr="00ED7182">
        <w:rPr>
          <w:rFonts w:ascii="Times New Roman" w:hAnsi="Times New Roman"/>
          <w:bCs w:val="0"/>
          <w:lang w:val="sr-Cyrl-CS"/>
        </w:rPr>
        <w:t xml:space="preserve"> </w:t>
      </w:r>
      <w:r w:rsidRPr="00ED7182">
        <w:rPr>
          <w:rFonts w:ascii="Times New Roman" w:hAnsi="Times New Roman"/>
          <w:bCs w:val="0"/>
          <w:lang w:val="sr-Latn-CS"/>
        </w:rPr>
        <w:t>и</w:t>
      </w:r>
      <w:r w:rsidRPr="00ED7182">
        <w:rPr>
          <w:rFonts w:ascii="Times New Roman" w:hAnsi="Times New Roman"/>
          <w:bCs w:val="0"/>
          <w:lang w:val="sr-Cyrl-CS"/>
        </w:rPr>
        <w:t xml:space="preserve"> </w:t>
      </w:r>
      <w:r w:rsidRPr="00ED7182">
        <w:rPr>
          <w:rFonts w:ascii="Times New Roman" w:hAnsi="Times New Roman"/>
          <w:bCs w:val="0"/>
          <w:lang w:val="sr-Latn-CS"/>
        </w:rPr>
        <w:t>код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мин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процеса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случај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''</w:t>
      </w:r>
      <w:r>
        <w:rPr>
          <w:rFonts w:ascii="Times New Roman" w:hAnsi="Times New Roman"/>
          <w:b w:val="0"/>
          <w:bCs w:val="0"/>
          <w:lang w:val="sr-Latn-CS"/>
        </w:rPr>
        <w:t>штрајка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'', </w:t>
      </w:r>
      <w:r>
        <w:rPr>
          <w:rFonts w:ascii="Times New Roman" w:hAnsi="Times New Roman"/>
          <w:b w:val="0"/>
          <w:bCs w:val="0"/>
          <w:lang w:val="sr-Latn-CS"/>
        </w:rPr>
        <w:t>ел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непогода</w:t>
      </w:r>
      <w:r>
        <w:rPr>
          <w:rFonts w:ascii="Times New Roman" w:hAnsi="Times New Roman"/>
          <w:b w:val="0"/>
          <w:bCs w:val="0"/>
          <w:lang w:val="sr-Cyrl-CS"/>
        </w:rPr>
        <w:t xml:space="preserve">- </w:t>
      </w:r>
      <w:r w:rsidRPr="00935BB8">
        <w:rPr>
          <w:rFonts w:ascii="Times New Roman" w:hAnsi="Times New Roman"/>
          <w:b w:val="0"/>
          <w:bCs w:val="0"/>
          <w:i/>
          <w:iCs/>
          <w:lang w:val="sr-Cyrl-CS"/>
        </w:rPr>
        <w:t>епидемије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AC508E">
        <w:rPr>
          <w:rFonts w:ascii="Times New Roman" w:hAnsi="Times New Roman"/>
          <w:bCs w:val="0"/>
          <w:lang w:val="sr-Latn-CS"/>
        </w:rPr>
        <w:t>и</w:t>
      </w:r>
      <w:r w:rsidRPr="00AC508E">
        <w:rPr>
          <w:rFonts w:ascii="Times New Roman" w:hAnsi="Times New Roman"/>
          <w:bCs w:val="0"/>
          <w:lang w:val="sr-Cyrl-CS"/>
        </w:rPr>
        <w:t xml:space="preserve"> </w:t>
      </w:r>
      <w:r w:rsidRPr="00AC508E">
        <w:rPr>
          <w:rFonts w:ascii="Times New Roman" w:hAnsi="Times New Roman"/>
          <w:bCs w:val="0"/>
          <w:lang w:val="sr-Latn-CS"/>
        </w:rPr>
        <w:t>сл</w:t>
      </w:r>
      <w:r w:rsidRPr="00AC508E"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 w:rsidRPr="00881658">
        <w:rPr>
          <w:rFonts w:ascii="Times New Roman" w:hAnsi="Times New Roman"/>
          <w:b w:val="0"/>
          <w:bCs w:val="0"/>
          <w:lang w:val="sr-Latn-CS"/>
        </w:rPr>
        <w:t>Услед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кашњења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послова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редовном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спровођењу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плана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,  </w:t>
      </w:r>
      <w:r w:rsidRPr="00881658">
        <w:rPr>
          <w:rFonts w:ascii="Times New Roman" w:hAnsi="Times New Roman"/>
          <w:b w:val="0"/>
          <w:bCs w:val="0"/>
          <w:lang w:val="sr-Latn-CS"/>
        </w:rPr>
        <w:t>извршилац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 </w:t>
      </w:r>
      <w:r w:rsidRPr="00881658">
        <w:rPr>
          <w:rFonts w:ascii="Times New Roman" w:hAnsi="Times New Roman"/>
          <w:b w:val="0"/>
          <w:bCs w:val="0"/>
          <w:lang w:val="sr-Latn-CS"/>
        </w:rPr>
        <w:t>послова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обавезан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је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 </w:t>
      </w:r>
      <w:r w:rsidRPr="00881658">
        <w:rPr>
          <w:rFonts w:ascii="Times New Roman" w:hAnsi="Times New Roman"/>
          <w:b w:val="0"/>
          <w:bCs w:val="0"/>
          <w:lang w:val="sr-Latn-CS"/>
        </w:rPr>
        <w:t>да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изврши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те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послове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, </w:t>
      </w:r>
      <w:r w:rsidRPr="00881658">
        <w:rPr>
          <w:rFonts w:ascii="Times New Roman" w:hAnsi="Times New Roman"/>
          <w:b w:val="0"/>
          <w:bCs w:val="0"/>
          <w:lang w:val="sr-Latn-CS"/>
        </w:rPr>
        <w:t>по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процени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приоритета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начин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</w:t>
      </w:r>
      <w:r>
        <w:rPr>
          <w:rFonts w:ascii="Times New Roman" w:hAnsi="Times New Roman"/>
          <w:b w:val="0"/>
          <w:bCs w:val="0"/>
          <w:lang w:val="sr-Cyrl-CS"/>
        </w:rPr>
        <w:t>љ</w:t>
      </w:r>
      <w:r w:rsidRPr="00881658">
        <w:rPr>
          <w:rFonts w:ascii="Times New Roman" w:hAnsi="Times New Roman"/>
          <w:b w:val="0"/>
          <w:bCs w:val="0"/>
          <w:lang w:val="sr-Latn-CS"/>
        </w:rPr>
        <w:t>ања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послова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према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налогу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надзорног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органа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. </w:t>
      </w:r>
      <w:r w:rsidRPr="00881658">
        <w:rPr>
          <w:rFonts w:ascii="Times New Roman" w:hAnsi="Times New Roman"/>
          <w:b w:val="0"/>
          <w:bCs w:val="0"/>
          <w:lang w:val="sr-Latn-CS"/>
        </w:rPr>
        <w:t>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овом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</w:t>
      </w:r>
      <w:r>
        <w:rPr>
          <w:rFonts w:ascii="Times New Roman" w:hAnsi="Times New Roman"/>
          <w:b w:val="0"/>
          <w:bCs w:val="0"/>
          <w:lang w:val="sr-Cyrl-CS"/>
        </w:rPr>
        <w:t>ч</w:t>
      </w:r>
      <w:r w:rsidRPr="00881658">
        <w:rPr>
          <w:rFonts w:ascii="Times New Roman" w:hAnsi="Times New Roman"/>
          <w:b w:val="0"/>
          <w:bCs w:val="0"/>
          <w:lang w:val="sr-Latn-CS"/>
        </w:rPr>
        <w:t>ају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цена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важи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из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основне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понуде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уговорених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радова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sz w:val="16"/>
          <w:szCs w:val="16"/>
          <w:lang w:val="sr-Cyrl-CS"/>
        </w:rPr>
      </w:pPr>
    </w:p>
    <w:p w:rsidR="00C64E9D" w:rsidRPr="009C0AA8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Latn-CS"/>
        </w:rPr>
        <w:t>Сви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остали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радови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посебном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налогу</w:t>
      </w:r>
      <w:r>
        <w:rPr>
          <w:rFonts w:ascii="Times New Roman" w:hAnsi="Times New Roman"/>
          <w:lang w:val="sr-Cyrl-CS"/>
        </w:rPr>
        <w:t>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нису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предмет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П</w:t>
      </w:r>
      <w:r>
        <w:rPr>
          <w:rFonts w:ascii="Times New Roman" w:hAnsi="Times New Roman"/>
          <w:lang w:val="sr-Latn-CS"/>
        </w:rPr>
        <w:t>онуде</w:t>
      </w:r>
      <w:r>
        <w:rPr>
          <w:rFonts w:ascii="Times New Roman" w:hAnsi="Times New Roman"/>
          <w:lang w:val="sr-Cyrl-CS"/>
        </w:rPr>
        <w:t>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цена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исказати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кроз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посебну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допунску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понуду</w:t>
      </w:r>
      <w:r w:rsidRPr="00273A01">
        <w:rPr>
          <w:rFonts w:ascii="Times New Roman" w:hAnsi="Times New Roman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ба</w:t>
      </w:r>
      <w:r w:rsidRPr="00881658">
        <w:rPr>
          <w:rFonts w:ascii="Times New Roman" w:hAnsi="Times New Roman"/>
          <w:b w:val="0"/>
          <w:bCs w:val="0"/>
          <w:lang w:val="sr-Cyrl-CS"/>
        </w:rPr>
        <w:t>з</w:t>
      </w:r>
      <w:r w:rsidRPr="00881658">
        <w:rPr>
          <w:rFonts w:ascii="Times New Roman" w:hAnsi="Times New Roman"/>
          <w:b w:val="0"/>
          <w:bCs w:val="0"/>
          <w:lang w:val="sr-Latn-CS"/>
        </w:rPr>
        <w:t>ирајући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се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свему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начин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предвиђен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формирањем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јединачних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цена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из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основне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понуде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као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наплата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за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редован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рад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одржавању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јавне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хигијене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Latn-CS"/>
        </w:rPr>
        <w:t>Уколико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надзорни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орган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констатује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грађевинском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дневнику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неквалитетно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посао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одређеној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деоници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испостав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дневнику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површина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ће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бити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смањена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целости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површине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извесне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саобраћајнице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оквиру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деонице</w:t>
      </w:r>
      <w:r w:rsidRPr="00273A01">
        <w:rPr>
          <w:rFonts w:ascii="Times New Roman" w:hAnsi="Times New Roman"/>
          <w:lang w:val="sr-Cyrl-CS"/>
        </w:rPr>
        <w:t xml:space="preserve">, </w:t>
      </w:r>
      <w:r w:rsidRPr="00CD0A9F">
        <w:rPr>
          <w:rFonts w:ascii="Times New Roman" w:hAnsi="Times New Roman"/>
          <w:b w:val="0"/>
          <w:bCs w:val="0"/>
          <w:lang w:val="sr-Latn-CS"/>
        </w:rPr>
        <w:t>односно</w:t>
      </w:r>
      <w:r w:rsidRPr="00CD0A9F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CD0A9F">
        <w:rPr>
          <w:rFonts w:ascii="Times New Roman" w:hAnsi="Times New Roman"/>
          <w:b w:val="0"/>
          <w:bCs w:val="0"/>
          <w:lang w:val="sr-Latn-CS"/>
        </w:rPr>
        <w:t>простора</w:t>
      </w:r>
      <w:r w:rsidRPr="00371B43">
        <w:rPr>
          <w:rFonts w:ascii="Times New Roman" w:hAnsi="Times New Roman"/>
          <w:b w:val="0"/>
          <w:bCs w:val="0"/>
          <w:lang w:val="ru-RU"/>
        </w:rPr>
        <w:t xml:space="preserve"> </w:t>
      </w:r>
      <w:r w:rsidRPr="00CD0A9F">
        <w:rPr>
          <w:rFonts w:ascii="Times New Roman" w:hAnsi="Times New Roman"/>
          <w:b w:val="0"/>
          <w:bCs w:val="0"/>
          <w:lang w:val="sr-Cyrl-CS"/>
        </w:rPr>
        <w:t xml:space="preserve">са умањењем припадајуће јединичне цене од 26% што представља </w:t>
      </w:r>
      <w:r>
        <w:rPr>
          <w:rFonts w:ascii="Times New Roman" w:hAnsi="Times New Roman"/>
          <w:b w:val="0"/>
          <w:bCs w:val="0"/>
          <w:lang w:val="sr-Cyrl-CS"/>
        </w:rPr>
        <w:t>обим послова</w:t>
      </w:r>
      <w:r w:rsidRPr="00CD0A9F">
        <w:rPr>
          <w:rFonts w:ascii="Times New Roman" w:hAnsi="Times New Roman"/>
          <w:b w:val="0"/>
          <w:bCs w:val="0"/>
          <w:lang w:val="sr-Cyrl-CS"/>
        </w:rPr>
        <w:t xml:space="preserve"> у датом вегетативном пе</w:t>
      </w:r>
      <w:r>
        <w:rPr>
          <w:rFonts w:ascii="Times New Roman" w:hAnsi="Times New Roman"/>
          <w:b w:val="0"/>
          <w:bCs w:val="0"/>
          <w:lang w:val="sr-Cyrl-CS"/>
        </w:rPr>
        <w:t>риоду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Pr="002A77E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sz w:val="16"/>
          <w:szCs w:val="16"/>
          <w:lang w:val="sr-Cyrl-CS"/>
        </w:rPr>
      </w:pPr>
    </w:p>
    <w:p w:rsidR="00C64E9D" w:rsidRPr="00C015C8" w:rsidRDefault="00C64E9D" w:rsidP="004F1E2E">
      <w:pPr>
        <w:pStyle w:val="BodyText2"/>
        <w:numPr>
          <w:ilvl w:val="0"/>
          <w:numId w:val="24"/>
        </w:numPr>
        <w:jc w:val="both"/>
        <w:rPr>
          <w:rFonts w:ascii="Times New Roman" w:hAnsi="Times New Roman"/>
          <w:bCs w:val="0"/>
          <w:sz w:val="20"/>
          <w:szCs w:val="20"/>
          <w:lang w:val="sr-Cyrl-CS"/>
        </w:rPr>
      </w:pP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/осим, </w:t>
      </w: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дневна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крајња мера од </w:t>
      </w: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10%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, оквирно је реалан вид у структури чишћења у односу на уклањање </w:t>
      </w: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самоникле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траве</w:t>
      </w:r>
    </w:p>
    <w:p w:rsidR="00C64E9D" w:rsidRPr="00C015C8" w:rsidRDefault="00C64E9D" w:rsidP="004F1E2E">
      <w:pPr>
        <w:pStyle w:val="BodyText2"/>
        <w:numPr>
          <w:ilvl w:val="0"/>
          <w:numId w:val="25"/>
        </w:numPr>
        <w:jc w:val="both"/>
        <w:rPr>
          <w:rFonts w:ascii="Times New Roman" w:hAnsi="Times New Roman"/>
          <w:bCs w:val="0"/>
          <w:sz w:val="20"/>
          <w:szCs w:val="20"/>
          <w:lang w:val="sr-Cyrl-CS"/>
        </w:rPr>
      </w:pP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утемељњно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кроз Табеларни План из кога се види да је </w:t>
      </w: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избалансирана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свака деоница у једном смеру око </w:t>
      </w: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430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m</w:t>
      </w:r>
      <w:r w:rsidRPr="00371B43">
        <w:rPr>
          <w:rFonts w:ascii="Times New Roman" w:hAnsi="Times New Roman"/>
          <w:b w:val="0"/>
          <w:bCs w:val="0"/>
          <w:sz w:val="20"/>
          <w:szCs w:val="20"/>
          <w:lang w:val="ru-RU"/>
        </w:rPr>
        <w:t>’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са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 w:val="0"/>
          <w:bCs w:val="0"/>
          <w:sz w:val="20"/>
          <w:szCs w:val="20"/>
        </w:rPr>
        <w:t>макс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.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профилом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око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15m’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(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тротоар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по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4m’ и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коловоз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7m’),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што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чини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 w:val="0"/>
          <w:bCs w:val="0"/>
          <w:sz w:val="20"/>
          <w:szCs w:val="20"/>
        </w:rPr>
        <w:t>норму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по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раднику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од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6.500m</w:t>
      </w:r>
      <w:r w:rsidRPr="00371B43">
        <w:rPr>
          <w:rFonts w:ascii="Times New Roman" w:hAnsi="Times New Roman"/>
          <w:b w:val="0"/>
          <w:bCs w:val="0"/>
          <w:sz w:val="20"/>
          <w:szCs w:val="20"/>
          <w:lang w:val="ru-RU"/>
        </w:rPr>
        <w:t>²</w:t>
      </w:r>
    </w:p>
    <w:p w:rsidR="00C64E9D" w:rsidRPr="00371B43" w:rsidRDefault="00C64E9D" w:rsidP="004F1E2E">
      <w:pPr>
        <w:pStyle w:val="BodyText2"/>
        <w:numPr>
          <w:ilvl w:val="0"/>
          <w:numId w:val="25"/>
        </w:numPr>
        <w:jc w:val="both"/>
        <w:rPr>
          <w:rFonts w:ascii="Times New Roman" w:hAnsi="Times New Roman"/>
          <w:bCs w:val="0"/>
          <w:sz w:val="20"/>
          <w:szCs w:val="20"/>
          <w:lang w:val="ru-RU"/>
        </w:rPr>
      </w:pPr>
      <w:r w:rsidRPr="00C015C8">
        <w:rPr>
          <w:rFonts w:ascii="Times New Roman" w:hAnsi="Times New Roman"/>
          <w:b w:val="0"/>
          <w:bCs w:val="0"/>
          <w:sz w:val="20"/>
          <w:szCs w:val="20"/>
        </w:rPr>
        <w:t>АРГУМЕНТОВАНО</w:t>
      </w:r>
      <w:r w:rsidRPr="00371B43">
        <w:rPr>
          <w:rFonts w:ascii="Times New Roman" w:hAnsi="Times New Roman"/>
          <w:bCs w:val="0"/>
          <w:sz w:val="20"/>
          <w:szCs w:val="20"/>
          <w:lang w:val="ru-RU"/>
        </w:rPr>
        <w:t>, јединице мере су показатељи да се ови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послови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врше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 w:val="0"/>
          <w:bCs w:val="0"/>
          <w:sz w:val="20"/>
          <w:szCs w:val="20"/>
        </w:rPr>
        <w:t>местимично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из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 w:val="0"/>
          <w:bCs w:val="0"/>
          <w:sz w:val="20"/>
          <w:szCs w:val="20"/>
        </w:rPr>
        <w:t>дана</w:t>
      </w:r>
      <w:proofErr w:type="spellEnd"/>
      <w:r w:rsidRPr="00C015C8">
        <w:rPr>
          <w:rFonts w:ascii="Times New Roman" w:hAnsi="Times New Roman"/>
          <w:b w:val="0"/>
          <w:bCs w:val="0"/>
          <w:sz w:val="20"/>
          <w:szCs w:val="20"/>
        </w:rPr>
        <w:t xml:space="preserve"> у </w:t>
      </w:r>
      <w:proofErr w:type="spellStart"/>
      <w:r w:rsidRPr="00C015C8">
        <w:rPr>
          <w:rFonts w:ascii="Times New Roman" w:hAnsi="Times New Roman"/>
          <w:b w:val="0"/>
          <w:bCs w:val="0"/>
          <w:sz w:val="20"/>
          <w:szCs w:val="20"/>
        </w:rPr>
        <w:t>дан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уз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парапете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,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по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ивици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lastRenderedPageBreak/>
        <w:t>тротоара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,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уз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ивичњаке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,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око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стубова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јавне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расвете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,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саобраћајних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знакова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,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жардињера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и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сл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>.</w:t>
      </w:r>
    </w:p>
    <w:p w:rsidR="00C64E9D" w:rsidRPr="00C015C8" w:rsidRDefault="00C64E9D" w:rsidP="004F1E2E">
      <w:pPr>
        <w:pStyle w:val="BodyText2"/>
        <w:numPr>
          <w:ilvl w:val="0"/>
          <w:numId w:val="25"/>
        </w:numPr>
        <w:jc w:val="both"/>
        <w:rPr>
          <w:rFonts w:ascii="Times New Roman" w:hAnsi="Times New Roman"/>
          <w:bCs w:val="0"/>
          <w:sz w:val="20"/>
          <w:szCs w:val="20"/>
        </w:rPr>
      </w:pPr>
      <w:proofErr w:type="spellStart"/>
      <w:r w:rsidRPr="00C015C8">
        <w:rPr>
          <w:rFonts w:ascii="Times New Roman" w:hAnsi="Times New Roman"/>
          <w:b w:val="0"/>
          <w:bCs w:val="0"/>
          <w:sz w:val="20"/>
          <w:szCs w:val="20"/>
        </w:rPr>
        <w:t>идентично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кроз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 w:val="0"/>
          <w:bCs w:val="0"/>
          <w:sz w:val="20"/>
          <w:szCs w:val="20"/>
        </w:rPr>
        <w:t>јединичне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 w:val="0"/>
          <w:bCs w:val="0"/>
          <w:sz w:val="20"/>
          <w:szCs w:val="20"/>
        </w:rPr>
        <w:t>вредности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,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контрола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је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 w:val="0"/>
          <w:bCs w:val="0"/>
          <w:sz w:val="20"/>
          <w:szCs w:val="20"/>
        </w:rPr>
        <w:t>својствена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у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потпуно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уређеном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систему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код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интервенције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у </w:t>
      </w:r>
      <w:proofErr w:type="spellStart"/>
      <w:r w:rsidRPr="00C015C8">
        <w:rPr>
          <w:rFonts w:ascii="Times New Roman" w:hAnsi="Times New Roman"/>
          <w:b w:val="0"/>
          <w:bCs w:val="0"/>
          <w:sz w:val="20"/>
          <w:szCs w:val="20"/>
        </w:rPr>
        <w:t>пракси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(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представља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 w:val="0"/>
          <w:bCs w:val="0"/>
          <w:sz w:val="20"/>
          <w:szCs w:val="20"/>
        </w:rPr>
        <w:t>модел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на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пројекцији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дугорочног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 w:val="0"/>
          <w:bCs w:val="0"/>
          <w:sz w:val="20"/>
          <w:szCs w:val="20"/>
        </w:rPr>
        <w:t>резултата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скоро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код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 w:val="0"/>
          <w:bCs w:val="0"/>
          <w:sz w:val="20"/>
          <w:szCs w:val="20"/>
        </w:rPr>
        <w:t>свих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proofErr w:type="spellStart"/>
      <w:r w:rsidRPr="00C015C8">
        <w:rPr>
          <w:rFonts w:ascii="Times New Roman" w:hAnsi="Times New Roman"/>
          <w:bCs w:val="0"/>
          <w:sz w:val="20"/>
          <w:szCs w:val="20"/>
        </w:rPr>
        <w:t>субјеката</w:t>
      </w:r>
      <w:proofErr w:type="spellEnd"/>
      <w:r w:rsidRPr="00C015C8">
        <w:rPr>
          <w:rFonts w:ascii="Times New Roman" w:hAnsi="Times New Roman"/>
          <w:bCs w:val="0"/>
          <w:sz w:val="20"/>
          <w:szCs w:val="20"/>
        </w:rPr>
        <w:t>)/</w:t>
      </w:r>
    </w:p>
    <w:p w:rsidR="00C64E9D" w:rsidRPr="000423A6" w:rsidRDefault="00C64E9D" w:rsidP="00C64E9D">
      <w:pPr>
        <w:pStyle w:val="BodyText2"/>
        <w:numPr>
          <w:ilvl w:val="0"/>
          <w:numId w:val="0"/>
        </w:numPr>
        <w:ind w:firstLine="720"/>
        <w:jc w:val="right"/>
        <w:rPr>
          <w:rFonts w:ascii="Times New Roman" w:hAnsi="Times New Roman"/>
          <w:bCs w:val="0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Latn-CS"/>
        </w:rPr>
        <w:t>Исто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тако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када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постоји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оправдан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разлог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оцени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надзорног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могло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чишћење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јавних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површина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испражњене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све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корпе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свим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деоницама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предвиђеним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тај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дан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признаје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норма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једног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радника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Latn-CS"/>
        </w:rPr>
        <w:t>ЛЕТЊИ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Latn-CS"/>
        </w:rPr>
        <w:t>ПЕРИОД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6500 </w:t>
      </w:r>
      <w:r>
        <w:rPr>
          <w:rFonts w:ascii="Times New Roman" w:hAnsi="Times New Roman"/>
          <w:lang w:val="sr-Latn-CS"/>
        </w:rPr>
        <w:t>м</w:t>
      </w:r>
      <w:r w:rsidRPr="00273A01">
        <w:rPr>
          <w:rFonts w:ascii="Times New Roman" w:hAnsi="Times New Roman"/>
          <w:vertAlign w:val="superscript"/>
          <w:lang w:val="sr-Cyrl-CS"/>
        </w:rPr>
        <w:t>2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Latn-CS"/>
        </w:rPr>
        <w:t>ЗИМСКИ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Latn-CS"/>
        </w:rPr>
        <w:t>ПЕРИОД</w:t>
      </w:r>
      <w:r w:rsidRPr="00273A01">
        <w:rPr>
          <w:rFonts w:ascii="Times New Roman" w:hAnsi="Times New Roman"/>
          <w:lang w:val="sr-Cyrl-CS"/>
        </w:rPr>
        <w:t xml:space="preserve"> 3250 </w:t>
      </w:r>
      <w:r>
        <w:rPr>
          <w:rFonts w:ascii="Times New Roman" w:hAnsi="Times New Roman"/>
          <w:lang w:val="sr-Latn-CS"/>
        </w:rPr>
        <w:t>м</w:t>
      </w:r>
      <w:r w:rsidRPr="00273A01">
        <w:rPr>
          <w:rFonts w:ascii="Times New Roman" w:hAnsi="Times New Roman"/>
          <w:vertAlign w:val="superscript"/>
          <w:lang w:val="sr-Cyrl-CS"/>
        </w:rPr>
        <w:t xml:space="preserve">2 </w:t>
      </w:r>
      <w:r w:rsidRPr="00273A01">
        <w:rPr>
          <w:rFonts w:ascii="Times New Roman" w:hAnsi="Times New Roman"/>
          <w:lang w:val="sr-Cyrl-CS"/>
        </w:rPr>
        <w:t xml:space="preserve">, </w:t>
      </w:r>
      <w:r w:rsidRPr="000A4439">
        <w:rPr>
          <w:rFonts w:ascii="Times New Roman" w:hAnsi="Times New Roman"/>
          <w:bCs w:val="0"/>
          <w:lang w:val="sr-Latn-CS"/>
        </w:rPr>
        <w:t>што</w:t>
      </w:r>
      <w:r w:rsidRPr="000A4439">
        <w:rPr>
          <w:rFonts w:ascii="Times New Roman" w:hAnsi="Times New Roman"/>
          <w:bCs w:val="0"/>
          <w:lang w:val="sr-Cyrl-CS"/>
        </w:rPr>
        <w:t xml:space="preserve"> </w:t>
      </w:r>
      <w:r w:rsidRPr="000A4439">
        <w:rPr>
          <w:rFonts w:ascii="Times New Roman" w:hAnsi="Times New Roman"/>
          <w:bCs w:val="0"/>
          <w:lang w:val="sr-Latn-CS"/>
        </w:rPr>
        <w:t>се</w:t>
      </w:r>
      <w:r w:rsidRPr="000A4439">
        <w:rPr>
          <w:rFonts w:ascii="Times New Roman" w:hAnsi="Times New Roman"/>
          <w:bCs w:val="0"/>
          <w:lang w:val="sr-Cyrl-CS"/>
        </w:rPr>
        <w:t xml:space="preserve"> </w:t>
      </w:r>
      <w:r w:rsidRPr="000A4439">
        <w:rPr>
          <w:rFonts w:ascii="Times New Roman" w:hAnsi="Times New Roman"/>
          <w:bCs w:val="0"/>
          <w:lang w:val="sr-Latn-CS"/>
        </w:rPr>
        <w:t>може</w:t>
      </w:r>
      <w:r w:rsidRPr="000A4439">
        <w:rPr>
          <w:rFonts w:ascii="Times New Roman" w:hAnsi="Times New Roman"/>
          <w:bCs w:val="0"/>
          <w:lang w:val="sr-Cyrl-CS"/>
        </w:rPr>
        <w:t xml:space="preserve"> </w:t>
      </w:r>
      <w:r w:rsidRPr="000A4439">
        <w:rPr>
          <w:rFonts w:ascii="Times New Roman" w:hAnsi="Times New Roman"/>
          <w:bCs w:val="0"/>
          <w:lang w:val="sr-Latn-CS"/>
        </w:rPr>
        <w:t>подвести</w:t>
      </w:r>
      <w:r w:rsidRPr="000A4439">
        <w:rPr>
          <w:rFonts w:ascii="Times New Roman" w:hAnsi="Times New Roman"/>
          <w:bCs w:val="0"/>
          <w:lang w:val="sr-Cyrl-CS"/>
        </w:rPr>
        <w:t xml:space="preserve"> </w:t>
      </w:r>
      <w:r w:rsidRPr="000A4439">
        <w:rPr>
          <w:rFonts w:ascii="Times New Roman" w:hAnsi="Times New Roman"/>
          <w:bCs w:val="0"/>
          <w:lang w:val="sr-Latn-CS"/>
        </w:rPr>
        <w:t>под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мин</w:t>
      </w:r>
      <w:r w:rsidRPr="00881658">
        <w:rPr>
          <w:rFonts w:ascii="Times New Roman" w:hAnsi="Times New Roman"/>
          <w:b w:val="0"/>
          <w:bCs w:val="0"/>
          <w:lang w:val="sr-Cyrl-CS"/>
        </w:rPr>
        <w:t>.</w:t>
      </w:r>
      <w:r w:rsidRPr="00881658">
        <w:rPr>
          <w:rFonts w:ascii="Times New Roman" w:hAnsi="Times New Roman"/>
          <w:b w:val="0"/>
          <w:bCs w:val="0"/>
          <w:lang w:val="sr-Latn-CS"/>
        </w:rPr>
        <w:t>процеса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рада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за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случај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''</w:t>
      </w:r>
      <w:r w:rsidRPr="00881658">
        <w:rPr>
          <w:rFonts w:ascii="Times New Roman" w:hAnsi="Times New Roman"/>
          <w:b w:val="0"/>
          <w:bCs w:val="0"/>
          <w:lang w:val="sr-Latn-CS"/>
        </w:rPr>
        <w:t>штрајка</w:t>
      </w:r>
      <w:r w:rsidRPr="00881658">
        <w:rPr>
          <w:rFonts w:ascii="Times New Roman" w:hAnsi="Times New Roman"/>
          <w:b w:val="0"/>
          <w:bCs w:val="0"/>
          <w:lang w:val="sr-Cyrl-CS"/>
        </w:rPr>
        <w:t>''</w:t>
      </w:r>
      <w:r>
        <w:rPr>
          <w:rFonts w:ascii="Times New Roman" w:hAnsi="Times New Roman"/>
          <w:b w:val="0"/>
          <w:bCs w:val="0"/>
          <w:lang w:val="sr-Cyrl-CS"/>
        </w:rPr>
        <w:t xml:space="preserve"> – </w:t>
      </w:r>
      <w:r w:rsidRPr="00A90815">
        <w:rPr>
          <w:rFonts w:ascii="Times New Roman" w:hAnsi="Times New Roman"/>
          <w:b w:val="0"/>
          <w:bCs w:val="0"/>
          <w:i/>
          <w:iCs/>
          <w:lang w:val="sr-Cyrl-CS"/>
        </w:rPr>
        <w:t>епидемије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99054E">
        <w:rPr>
          <w:rFonts w:ascii="Times New Roman" w:hAnsi="Times New Roman"/>
          <w:bCs w:val="0"/>
          <w:lang w:val="sr-Cyrl-CS"/>
        </w:rPr>
        <w:t>и сл.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</w:rPr>
      </w:pP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подручју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предвиђеном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Програмом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Планом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одржавање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јавне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хигијене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било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јавним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површинама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објектима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опреми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синхронизује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изводи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свакодневно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радове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преко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целе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године</w:t>
      </w:r>
      <w:r w:rsidRPr="00273A01">
        <w:rPr>
          <w:rFonts w:ascii="Times New Roman" w:hAnsi="Times New Roman"/>
          <w:lang w:val="sr-Cyrl-CS"/>
        </w:rPr>
        <w:t xml:space="preserve">.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налогу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надзорног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 w:rsidRPr="00332E17">
        <w:rPr>
          <w:rFonts w:ascii="Times New Roman" w:hAnsi="Times New Roman"/>
          <w:b w:val="0"/>
          <w:lang w:val="sr-Latn-CS"/>
        </w:rPr>
        <w:t>радне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 w:rsidRPr="00332E17">
        <w:rPr>
          <w:rFonts w:ascii="Times New Roman" w:hAnsi="Times New Roman"/>
          <w:b w:val="0"/>
          <w:lang w:val="sr-Latn-CS"/>
        </w:rPr>
        <w:t>нерадне</w:t>
      </w:r>
      <w:r w:rsidRPr="00332E17">
        <w:rPr>
          <w:rFonts w:ascii="Times New Roman" w:hAnsi="Times New Roman"/>
          <w:b w:val="0"/>
          <w:lang w:val="sr-Cyrl-CS"/>
        </w:rPr>
        <w:t xml:space="preserve"> </w:t>
      </w:r>
      <w:r w:rsidRPr="00332E17">
        <w:rPr>
          <w:rFonts w:ascii="Times New Roman" w:hAnsi="Times New Roman"/>
          <w:b w:val="0"/>
          <w:lang w:val="sr-Latn-CS"/>
        </w:rPr>
        <w:t>дане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настали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услед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елементарних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непогода</w:t>
      </w:r>
      <w:r>
        <w:rPr>
          <w:rFonts w:ascii="Times New Roman" w:hAnsi="Times New Roman"/>
          <w:b w:val="0"/>
          <w:bCs w:val="0"/>
          <w:lang w:val="sr-Cyrl-CS"/>
        </w:rPr>
        <w:t xml:space="preserve"> - </w:t>
      </w:r>
      <w:r w:rsidRPr="00A90815">
        <w:rPr>
          <w:rFonts w:ascii="Times New Roman" w:hAnsi="Times New Roman"/>
          <w:b w:val="0"/>
          <w:bCs w:val="0"/>
          <w:i/>
          <w:iCs/>
          <w:lang w:val="sr-Cyrl-CS"/>
        </w:rPr>
        <w:t>епидемије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као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других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радњи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изазвале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увећану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запр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аност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цена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понуде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биће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увећани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 </w:t>
      </w:r>
      <w:r>
        <w:rPr>
          <w:rFonts w:ascii="Times New Roman" w:hAnsi="Times New Roman"/>
          <w:b w:val="0"/>
          <w:bCs w:val="0"/>
          <w:lang w:val="sr-Latn-CS"/>
        </w:rPr>
        <w:t>за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26</w:t>
      </w:r>
      <w:r w:rsidRPr="00273A01">
        <w:rPr>
          <w:rFonts w:ascii="Times New Roman" w:hAnsi="Times New Roman"/>
          <w:b w:val="0"/>
          <w:bCs w:val="0"/>
          <w:lang w:val="sr-Cyrl-CS"/>
        </w:rPr>
        <w:t>%,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док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време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државних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верских</w:t>
      </w:r>
      <w:r w:rsidRPr="00273A01">
        <w:rPr>
          <w:rFonts w:ascii="Times New Roman" w:hAnsi="Times New Roman"/>
          <w:lang w:val="sr-Cyrl-CS"/>
        </w:rPr>
        <w:t xml:space="preserve"> </w:t>
      </w:r>
      <w:r w:rsidRPr="00273A01">
        <w:rPr>
          <w:rFonts w:ascii="Times New Roman" w:hAnsi="Times New Roman"/>
          <w:b w:val="0"/>
          <w:bCs w:val="0"/>
          <w:lang w:val="sr-Cyrl-CS"/>
        </w:rPr>
        <w:t>''</w:t>
      </w:r>
      <w:r>
        <w:rPr>
          <w:rFonts w:ascii="Times New Roman" w:hAnsi="Times New Roman"/>
          <w:b w:val="0"/>
          <w:bCs w:val="0"/>
          <w:lang w:val="sr-Latn-CS"/>
        </w:rPr>
        <w:t>празника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'' </w:t>
      </w:r>
      <w:r w:rsidRPr="00273A01">
        <w:rPr>
          <w:rFonts w:ascii="Times New Roman" w:hAnsi="Times New Roman"/>
          <w:lang w:val="sr-Cyrl-CS"/>
        </w:rPr>
        <w:t xml:space="preserve">– </w:t>
      </w:r>
      <w:r>
        <w:rPr>
          <w:rFonts w:ascii="Times New Roman" w:hAnsi="Times New Roman"/>
          <w:lang w:val="sr-Latn-CS"/>
        </w:rPr>
        <w:t>као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прековремен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односно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сменски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</w:t>
      </w:r>
      <w:r>
        <w:rPr>
          <w:rFonts w:ascii="Times New Roman" w:hAnsi="Times New Roman"/>
          <w:lang w:val="sr-Cyrl-CS"/>
        </w:rPr>
        <w:t xml:space="preserve"> и </w:t>
      </w:r>
      <w:r w:rsidRPr="00BD4597">
        <w:rPr>
          <w:rFonts w:ascii="Times New Roman" w:hAnsi="Times New Roman"/>
          <w:b w:val="0"/>
          <w:bCs w:val="0"/>
          <w:sz w:val="20"/>
          <w:szCs w:val="20"/>
          <w:lang w:val="sr-Cyrl-CS"/>
        </w:rPr>
        <w:t>РАД НОЋУ</w:t>
      </w:r>
      <w:r>
        <w:rPr>
          <w:rFonts w:ascii="Times New Roman" w:hAnsi="Times New Roman"/>
          <w:lang w:val="sr-Cyrl-CS"/>
        </w:rPr>
        <w:t xml:space="preserve"> уз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дежурства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цена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основне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понуде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биће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увећана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начин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предвиђен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Законом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зарадама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запослених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b w:val="0"/>
          <w:bCs w:val="0"/>
          <w:lang w:val="sr-Latn-CS"/>
        </w:rPr>
        <w:t>Посебно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зимском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периоду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lang w:val="sr-Latn-CS"/>
        </w:rPr>
        <w:t>ЕКИПЕ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покрећу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искучиво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Cyrl-CS"/>
        </w:rPr>
        <w:t>по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налог</w:t>
      </w:r>
      <w:r>
        <w:rPr>
          <w:rFonts w:ascii="Times New Roman" w:hAnsi="Times New Roman"/>
          <w:b w:val="0"/>
          <w:bCs w:val="0"/>
          <w:lang w:val="sr-Cyrl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дежурног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надзорног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органа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751442">
        <w:rPr>
          <w:rFonts w:ascii="Times New Roman" w:hAnsi="Times New Roman"/>
          <w:bCs w:val="0"/>
          <w:lang w:val="sr-Cyrl-CS"/>
        </w:rPr>
        <w:t>„</w:t>
      </w:r>
      <w:r>
        <w:rPr>
          <w:rFonts w:ascii="Times New Roman" w:hAnsi="Times New Roman"/>
          <w:b w:val="0"/>
          <w:bCs w:val="0"/>
          <w:lang w:val="sr-Cyrl-RS"/>
        </w:rPr>
        <w:t>Општине</w:t>
      </w:r>
      <w:r w:rsidRPr="00751442">
        <w:rPr>
          <w:rFonts w:ascii="Times New Roman" w:hAnsi="Times New Roman"/>
          <w:bCs w:val="0"/>
          <w:lang w:val="sr-Cyrl-CS"/>
        </w:rPr>
        <w:t>“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Pr="0075634E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sz w:val="20"/>
          <w:szCs w:val="20"/>
          <w:lang w:val="sr-Cyrl-CS"/>
        </w:rPr>
      </w:pPr>
    </w:p>
    <w:p w:rsidR="00C64E9D" w:rsidRDefault="00C64E9D" w:rsidP="00F73FAE">
      <w:pPr>
        <w:pStyle w:val="BodyText2"/>
        <w:numPr>
          <w:ilvl w:val="0"/>
          <w:numId w:val="48"/>
        </w:numPr>
        <w:jc w:val="both"/>
        <w:rPr>
          <w:rFonts w:ascii="Times New Roman" w:hAnsi="Times New Roman"/>
          <w:bCs w:val="0"/>
          <w:sz w:val="20"/>
          <w:szCs w:val="20"/>
          <w:lang w:val="sr-Cyrl-CS"/>
        </w:rPr>
      </w:pP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Како су послови 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>„</w:t>
      </w:r>
      <w:r w:rsidRPr="009D2D21">
        <w:rPr>
          <w:rFonts w:ascii="Times New Roman" w:hAnsi="Times New Roman"/>
          <w:b w:val="0"/>
          <w:bCs w:val="0"/>
          <w:sz w:val="16"/>
          <w:szCs w:val="16"/>
          <w:lang w:val="sr-Cyrl-CS"/>
        </w:rPr>
        <w:t>ХИТНЕ“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природе ради </w:t>
      </w:r>
      <w:r w:rsidRPr="009D2D21">
        <w:rPr>
          <w:rFonts w:ascii="Times New Roman" w:hAnsi="Times New Roman"/>
          <w:b w:val="0"/>
          <w:bCs w:val="0"/>
          <w:sz w:val="16"/>
          <w:szCs w:val="16"/>
          <w:lang w:val="sr-Cyrl-CS"/>
        </w:rPr>
        <w:t>ЕФИКАСНОСТИ,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отклонити последице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СНЕГА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и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ЛЕДА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 уједно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РУЧНО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и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МАШИНСКИ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., по 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>принципу ПРИОРИТЕТА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кроз Табеларни План који чини саставни део овог Програма. Крајња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МЕРА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је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МАШИНСКО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РАЗГАЖАВАЊЕ</w:t>
      </w:r>
      <w:r w:rsidRPr="0000221D">
        <w:rPr>
          <w:rFonts w:ascii="Times New Roman" w:hAnsi="Times New Roman"/>
          <w:bCs w:val="0"/>
          <w:sz w:val="20"/>
          <w:szCs w:val="20"/>
          <w:lang w:val="sr-Cyrl-CS"/>
        </w:rPr>
        <w:t xml:space="preserve"> на</w:t>
      </w:r>
      <w:r w:rsidRPr="0000221D">
        <w:rPr>
          <w:rFonts w:ascii="Times New Roman" w:hAnsi="Times New Roman"/>
          <w:bCs w:val="0"/>
          <w:sz w:val="16"/>
          <w:szCs w:val="16"/>
          <w:lang w:val="sr-Cyrl-CS"/>
        </w:rPr>
        <w:t xml:space="preserve">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СЛИВНОЈ РАВНИ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>,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овај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ВИД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операције рада  у једном смеру нај</w:t>
      </w:r>
      <w:proofErr w:type="spellStart"/>
      <w:r>
        <w:rPr>
          <w:rFonts w:ascii="Times New Roman" w:hAnsi="Times New Roman"/>
          <w:bCs w:val="0"/>
          <w:sz w:val="20"/>
          <w:szCs w:val="20"/>
        </w:rPr>
        <w:t>ч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>ешће</w:t>
      </w:r>
      <w:proofErr w:type="spellEnd"/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захвата простор од 1/8-не где се задржава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СНЕГ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а ствара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ЛЕД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>/</w:t>
      </w:r>
    </w:p>
    <w:p w:rsidR="00C64E9D" w:rsidRPr="0075634E" w:rsidRDefault="00C64E9D" w:rsidP="00C64E9D">
      <w:pPr>
        <w:pStyle w:val="BodyText2"/>
        <w:numPr>
          <w:ilvl w:val="0"/>
          <w:numId w:val="0"/>
        </w:numPr>
        <w:ind w:left="3779" w:firstLine="1"/>
        <w:jc w:val="both"/>
        <w:rPr>
          <w:rFonts w:ascii="Times New Roman" w:hAnsi="Times New Roman"/>
          <w:bCs w:val="0"/>
          <w:sz w:val="20"/>
          <w:szCs w:val="20"/>
          <w:lang w:val="sr-Cyrl-CS"/>
        </w:rPr>
      </w:pP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неблаговремено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предвиђене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Програмом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плати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наручиоцу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име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утврђене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казне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2,5%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укупне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планиране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вредности 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извршење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сем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случају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више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силе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ru-RU"/>
        </w:rPr>
      </w:pPr>
      <w:r>
        <w:rPr>
          <w:rFonts w:ascii="Times New Roman" w:hAnsi="Times New Roman"/>
          <w:b w:val="0"/>
          <w:bCs w:val="0"/>
          <w:lang w:val="sr-Latn-CS"/>
        </w:rPr>
        <w:t>Казна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примењује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месечно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позицијама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понуде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Примењени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програм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Pr="006174F4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sz w:val="16"/>
          <w:szCs w:val="16"/>
          <w:lang w:val="ru-RU"/>
        </w:rPr>
      </w:pP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RS"/>
        </w:rPr>
        <w:t>К</w:t>
      </w:r>
      <w:r>
        <w:rPr>
          <w:rFonts w:ascii="Times New Roman" w:hAnsi="Times New Roman"/>
          <w:lang w:val="sr-Latn-CS"/>
        </w:rPr>
        <w:t>онтролу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обима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квалитет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еног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свакодневно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вршити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стручна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служба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Општине Пожеге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чему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обавештен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грађевинску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књигу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достави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</w:t>
      </w:r>
      <w:r w:rsidRPr="00273A01">
        <w:rPr>
          <w:rFonts w:ascii="Times New Roman" w:hAnsi="Times New Roman"/>
          <w:lang w:val="sr-Cyrl-CS"/>
        </w:rPr>
        <w:t xml:space="preserve"> 5-</w:t>
      </w:r>
      <w:r>
        <w:rPr>
          <w:rFonts w:ascii="Times New Roman" w:hAnsi="Times New Roman"/>
          <w:lang w:val="sr-Latn-CS"/>
        </w:rPr>
        <w:t>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месецу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протекли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месец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окончну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ситуацију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након</w:t>
      </w:r>
      <w:r w:rsidRPr="00273A01">
        <w:rPr>
          <w:rFonts w:ascii="Times New Roman" w:hAnsi="Times New Roman"/>
          <w:lang w:val="sr-Cyrl-CS"/>
        </w:rPr>
        <w:t xml:space="preserve"> 8 </w:t>
      </w:r>
      <w:r>
        <w:rPr>
          <w:rFonts w:ascii="Times New Roman" w:hAnsi="Times New Roman"/>
          <w:lang w:val="sr-Latn-CS"/>
        </w:rPr>
        <w:t>дана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 xml:space="preserve">Надзорни орган Општине 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ситуацију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овери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извршиоцу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року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8 ( </w:t>
      </w:r>
      <w:r>
        <w:rPr>
          <w:rFonts w:ascii="Times New Roman" w:hAnsi="Times New Roman"/>
          <w:lang w:val="sr-Latn-CS"/>
        </w:rPr>
        <w:t>осам</w:t>
      </w:r>
      <w:r w:rsidRPr="00273A01">
        <w:rPr>
          <w:rFonts w:ascii="Times New Roman" w:hAnsi="Times New Roman"/>
          <w:lang w:val="sr-Cyrl-CS"/>
        </w:rPr>
        <w:t xml:space="preserve"> ) </w:t>
      </w:r>
      <w:r>
        <w:rPr>
          <w:rFonts w:ascii="Times New Roman" w:hAnsi="Times New Roman"/>
          <w:lang w:val="sr-Latn-CS"/>
        </w:rPr>
        <w:t>дана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пријема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исте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RS"/>
        </w:rPr>
        <w:t>Општина Пожега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извршиоцу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исплати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ситуацију</w:t>
      </w:r>
      <w:r w:rsidRPr="00273A01">
        <w:rPr>
          <w:rFonts w:ascii="Times New Roman" w:hAnsi="Times New Roman"/>
          <w:lang w:val="sr-Cyrl-CS"/>
        </w:rPr>
        <w:t xml:space="preserve"> 15 </w:t>
      </w:r>
      <w:r>
        <w:rPr>
          <w:rFonts w:ascii="Times New Roman" w:hAnsi="Times New Roman"/>
          <w:lang w:val="sr-Latn-CS"/>
        </w:rPr>
        <w:t>дана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овери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ситуације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односно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најкасније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</w:t>
      </w:r>
      <w:r w:rsidRPr="00273A01">
        <w:rPr>
          <w:rFonts w:ascii="Times New Roman" w:hAnsi="Times New Roman"/>
          <w:lang w:val="sr-Cyrl-CS"/>
        </w:rPr>
        <w:t xml:space="preserve"> 25-</w:t>
      </w:r>
      <w:r>
        <w:rPr>
          <w:rFonts w:ascii="Times New Roman" w:hAnsi="Times New Roman"/>
          <w:lang w:val="sr-Latn-CS"/>
        </w:rPr>
        <w:t>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месецу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претходни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месец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>Уколико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током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ања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дође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промене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цена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тржишту</w:t>
      </w:r>
      <w:r>
        <w:rPr>
          <w:rFonts w:ascii="Times New Roman" w:hAnsi="Times New Roman"/>
          <w:b w:val="0"/>
          <w:bCs w:val="0"/>
          <w:lang w:val="sr-Cyrl-CS"/>
        </w:rPr>
        <w:t xml:space="preserve"> или динамике спровођења Програма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уговорне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стране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дужне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међусобно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усагласе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интересе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ревалоризацију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потраживања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обавеза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6174F4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sz w:val="16"/>
          <w:szCs w:val="16"/>
          <w:lang w:val="sr-Cyrl-CS"/>
        </w:rPr>
      </w:pP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случају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прекида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пружања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услуга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овог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Програма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извршилац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обавези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 </w:t>
      </w:r>
      <w:r>
        <w:rPr>
          <w:rFonts w:ascii="Times New Roman" w:hAnsi="Times New Roman"/>
          <w:b w:val="0"/>
          <w:bCs w:val="0"/>
          <w:lang w:val="sr-Latn-CS"/>
        </w:rPr>
        <w:t>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врши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мин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процес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чишћењу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насе</w:t>
      </w:r>
      <w:r>
        <w:rPr>
          <w:rFonts w:ascii="Times New Roman" w:hAnsi="Times New Roman"/>
          <w:b w:val="0"/>
          <w:bCs w:val="0"/>
          <w:lang w:val="sr-Cyrl-CS"/>
        </w:rPr>
        <w:t>љ</w:t>
      </w:r>
      <w:r>
        <w:rPr>
          <w:rFonts w:ascii="Times New Roman" w:hAnsi="Times New Roman"/>
          <w:b w:val="0"/>
          <w:bCs w:val="0"/>
          <w:lang w:val="sr-Latn-CS"/>
        </w:rPr>
        <w:t>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/</w:t>
      </w:r>
      <w:r>
        <w:rPr>
          <w:rFonts w:ascii="Times New Roman" w:hAnsi="Times New Roman"/>
          <w:b w:val="0"/>
          <w:bCs w:val="0"/>
          <w:sz w:val="20"/>
          <w:szCs w:val="20"/>
          <w:lang w:val="sr-Cyrl-CS"/>
        </w:rPr>
        <w:t>ТАБЕЛА ЧИШЋЕЊА У НЕРАДАН ДАН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/, </w:t>
      </w:r>
      <w:r>
        <w:rPr>
          <w:rFonts w:ascii="Times New Roman" w:hAnsi="Times New Roman"/>
          <w:b w:val="0"/>
          <w:bCs w:val="0"/>
          <w:lang w:val="sr-Latn-CS"/>
        </w:rPr>
        <w:t>одржавање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атм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канализације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списку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саобраћајница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транспорт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смећа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понеде</w:t>
      </w:r>
      <w:r>
        <w:rPr>
          <w:rFonts w:ascii="Times New Roman" w:hAnsi="Times New Roman"/>
          <w:b w:val="0"/>
          <w:bCs w:val="0"/>
          <w:lang w:val="sr-Cyrl-CS"/>
        </w:rPr>
        <w:t>љ</w:t>
      </w:r>
      <w:r>
        <w:rPr>
          <w:rFonts w:ascii="Times New Roman" w:hAnsi="Times New Roman"/>
          <w:b w:val="0"/>
          <w:bCs w:val="0"/>
          <w:lang w:val="sr-Latn-CS"/>
        </w:rPr>
        <w:t>ком</w:t>
      </w:r>
      <w:r>
        <w:rPr>
          <w:rFonts w:ascii="Times New Roman" w:hAnsi="Times New Roman"/>
          <w:b w:val="0"/>
          <w:bCs w:val="0"/>
          <w:lang w:val="sr-Cyrl-CS"/>
        </w:rPr>
        <w:t>, средом и петком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случај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елем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непогода</w:t>
      </w:r>
      <w:r>
        <w:rPr>
          <w:rFonts w:ascii="Times New Roman" w:hAnsi="Times New Roman"/>
          <w:b w:val="0"/>
          <w:bCs w:val="0"/>
          <w:lang w:val="sr-Cyrl-CS"/>
        </w:rPr>
        <w:t xml:space="preserve"> - </w:t>
      </w:r>
      <w:r w:rsidRPr="005A1381">
        <w:rPr>
          <w:rFonts w:ascii="Times New Roman" w:hAnsi="Times New Roman"/>
          <w:b w:val="0"/>
          <w:bCs w:val="0"/>
          <w:i/>
          <w:iCs/>
          <w:lang w:val="sr-Cyrl-CS"/>
        </w:rPr>
        <w:t>епидемије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 </w:t>
      </w:r>
      <w:r>
        <w:rPr>
          <w:rFonts w:ascii="Times New Roman" w:hAnsi="Times New Roman"/>
          <w:b w:val="0"/>
          <w:bCs w:val="0"/>
          <w:lang w:val="sr-Latn-CS"/>
        </w:rPr>
        <w:t>по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. </w:t>
      </w:r>
      <w:r>
        <w:rPr>
          <w:rFonts w:ascii="Times New Roman" w:hAnsi="Times New Roman"/>
          <w:b w:val="0"/>
          <w:bCs w:val="0"/>
          <w:lang w:val="sr-Latn-CS"/>
        </w:rPr>
        <w:t>из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Cyrl-CS"/>
        </w:rPr>
        <w:t>П</w:t>
      </w:r>
      <w:r>
        <w:rPr>
          <w:rFonts w:ascii="Times New Roman" w:hAnsi="Times New Roman"/>
          <w:b w:val="0"/>
          <w:bCs w:val="0"/>
          <w:lang w:val="sr-Latn-CS"/>
        </w:rPr>
        <w:t>онуда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налогу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Cyrl-CS"/>
        </w:rPr>
        <w:t xml:space="preserve">надлежног органа 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- </w:t>
      </w:r>
      <w:r>
        <w:rPr>
          <w:rFonts w:ascii="Times New Roman" w:hAnsi="Times New Roman"/>
          <w:b w:val="0"/>
          <w:bCs w:val="0"/>
          <w:lang w:val="sr-Latn-CS"/>
        </w:rPr>
        <w:t>службе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локалне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самоуправе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време</w:t>
      </w:r>
      <w:r>
        <w:rPr>
          <w:rFonts w:ascii="Times New Roman" w:hAnsi="Times New Roman"/>
          <w:b w:val="0"/>
          <w:bCs w:val="0"/>
          <w:lang w:val="sr-Cyrl-CS"/>
        </w:rPr>
        <w:t xml:space="preserve"> „</w:t>
      </w:r>
      <w:r>
        <w:rPr>
          <w:rFonts w:ascii="Times New Roman" w:hAnsi="Times New Roman"/>
          <w:b w:val="0"/>
          <w:bCs w:val="0"/>
          <w:lang w:val="sr-Latn-CS"/>
        </w:rPr>
        <w:t>штрајка</w:t>
      </w:r>
      <w:r>
        <w:rPr>
          <w:rFonts w:ascii="Times New Roman" w:hAnsi="Times New Roman"/>
          <w:b w:val="0"/>
          <w:bCs w:val="0"/>
          <w:lang w:val="sr-Cyrl-CS"/>
        </w:rPr>
        <w:t xml:space="preserve">“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Pr="009C225E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 w:rsidRPr="00273A01">
        <w:rPr>
          <w:rFonts w:ascii="Times New Roman" w:hAnsi="Times New Roman"/>
          <w:b w:val="0"/>
          <w:bCs w:val="0"/>
          <w:lang w:val="sr-Cyrl-CS"/>
        </w:rPr>
        <w:t>П</w:t>
      </w:r>
      <w:r>
        <w:rPr>
          <w:rFonts w:ascii="Times New Roman" w:hAnsi="Times New Roman"/>
          <w:b w:val="0"/>
          <w:bCs w:val="0"/>
          <w:lang w:val="sr-Latn-CS"/>
        </w:rPr>
        <w:t>исаним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путем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извршилац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ће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обавести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наручиоца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посла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прекиду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пружања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услуга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након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чега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ће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наручилац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посла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обавестити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оснивача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извршиоца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. </w:t>
      </w:r>
      <w:r>
        <w:rPr>
          <w:rFonts w:ascii="Times New Roman" w:hAnsi="Times New Roman"/>
          <w:b w:val="0"/>
          <w:bCs w:val="0"/>
          <w:lang w:val="sr-Latn-CS"/>
        </w:rPr>
        <w:t>Уколико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оснивач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року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од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3  (</w:t>
      </w:r>
      <w:r>
        <w:rPr>
          <w:rFonts w:ascii="Times New Roman" w:hAnsi="Times New Roman"/>
          <w:b w:val="0"/>
          <w:bCs w:val="0"/>
          <w:lang w:val="sr-Latn-CS"/>
        </w:rPr>
        <w:t>три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) </w:t>
      </w:r>
      <w:r>
        <w:rPr>
          <w:rFonts w:ascii="Times New Roman" w:hAnsi="Times New Roman"/>
          <w:b w:val="0"/>
          <w:bCs w:val="0"/>
          <w:lang w:val="sr-Latn-CS"/>
        </w:rPr>
        <w:t>дана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обезбеди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</w:t>
      </w:r>
      <w:r>
        <w:rPr>
          <w:rFonts w:ascii="Times New Roman" w:hAnsi="Times New Roman"/>
          <w:b w:val="0"/>
          <w:bCs w:val="0"/>
          <w:lang w:val="sr-Cyrl-CS"/>
        </w:rPr>
        <w:t>љ</w:t>
      </w:r>
      <w:r>
        <w:rPr>
          <w:rFonts w:ascii="Times New Roman" w:hAnsi="Times New Roman"/>
          <w:b w:val="0"/>
          <w:bCs w:val="0"/>
          <w:lang w:val="sr-Latn-CS"/>
        </w:rPr>
        <w:t>ање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тих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послова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по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истом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начину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методологији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наручилац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ће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рачун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извршиоца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ангажовати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другог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извршиоца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томе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обавестити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оснивача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C64E9D" w:rsidRPr="00972F10" w:rsidRDefault="00C64E9D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sz w:val="20"/>
          <w:szCs w:val="20"/>
        </w:rPr>
      </w:pPr>
      <w:r>
        <w:rPr>
          <w:rFonts w:ascii="Times New Roman" w:hAnsi="Times New Roman"/>
          <w:b w:val="0"/>
          <w:bCs w:val="0"/>
          <w:lang w:val="sr-Latn-CS"/>
        </w:rPr>
        <w:t>VI</w:t>
      </w:r>
      <w:r>
        <w:rPr>
          <w:rFonts w:ascii="Times New Roman" w:hAnsi="Times New Roman"/>
          <w:b w:val="0"/>
          <w:bCs w:val="0"/>
        </w:rPr>
        <w:t>I</w:t>
      </w:r>
      <w:r>
        <w:rPr>
          <w:rFonts w:ascii="Times New Roman" w:hAnsi="Times New Roman"/>
          <w:b w:val="0"/>
          <w:bCs w:val="0"/>
          <w:lang w:val="sr-Latn-CS"/>
        </w:rPr>
        <w:t xml:space="preserve"> – то </w:t>
      </w:r>
      <w:r w:rsidRPr="006C5CCA">
        <w:rPr>
          <w:rFonts w:ascii="Times New Roman" w:hAnsi="Times New Roman"/>
          <w:b w:val="0"/>
          <w:bCs w:val="0"/>
          <w:sz w:val="20"/>
          <w:szCs w:val="20"/>
          <w:lang w:val="sr-Cyrl-CS"/>
        </w:rPr>
        <w:t>ПОГЛАВЉЕ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  <w:r w:rsidRPr="00BE6650">
        <w:rPr>
          <w:rFonts w:ascii="Times New Roman" w:hAnsi="Times New Roman"/>
          <w:b w:val="0"/>
          <w:lang w:val="sr-Cyrl-CS"/>
        </w:rPr>
        <w:t>ПРЕЛАЗНЕ И ЗАВРШНЕ ОДРЕДБЕ:</w:t>
      </w:r>
    </w:p>
    <w:p w:rsidR="00C64E9D" w:rsidRPr="00BE6650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Ступањем на снагу овог Програма, произилази и израда Понуда које </w:t>
      </w:r>
      <w:r w:rsidRPr="00BE6650">
        <w:rPr>
          <w:rFonts w:ascii="Times New Roman" w:hAnsi="Times New Roman"/>
          <w:b w:val="0"/>
          <w:sz w:val="20"/>
          <w:szCs w:val="20"/>
          <w:lang w:val="sr-Cyrl-CS"/>
        </w:rPr>
        <w:t xml:space="preserve">ДЕФИНИШУ </w:t>
      </w:r>
      <w:r>
        <w:rPr>
          <w:rFonts w:ascii="Times New Roman" w:hAnsi="Times New Roman"/>
          <w:lang w:val="sr-Cyrl-CS"/>
        </w:rPr>
        <w:t xml:space="preserve">послове а преносе се календарски или су неопходни за реализцију на </w:t>
      </w:r>
      <w:r w:rsidRPr="00BE6650">
        <w:rPr>
          <w:rFonts w:ascii="Times New Roman" w:hAnsi="Times New Roman"/>
          <w:b w:val="0"/>
          <w:sz w:val="20"/>
          <w:szCs w:val="20"/>
          <w:lang w:val="sr-Cyrl-CS"/>
        </w:rPr>
        <w:t>ОДРЖАВАЊУ</w:t>
      </w:r>
      <w:r>
        <w:rPr>
          <w:rFonts w:ascii="Times New Roman" w:hAnsi="Times New Roman"/>
          <w:lang w:val="sr-Cyrl-CS"/>
        </w:rPr>
        <w:t xml:space="preserve"> и </w:t>
      </w:r>
      <w:r w:rsidRPr="00BE6650">
        <w:rPr>
          <w:rFonts w:ascii="Times New Roman" w:hAnsi="Times New Roman"/>
          <w:b w:val="0"/>
          <w:sz w:val="20"/>
          <w:szCs w:val="20"/>
          <w:lang w:val="sr-Cyrl-CS"/>
        </w:rPr>
        <w:t>УРЕЂЕЊУ</w:t>
      </w:r>
      <w:r>
        <w:rPr>
          <w:rFonts w:ascii="Times New Roman" w:hAnsi="Times New Roman"/>
          <w:lang w:val="sr-Cyrl-CS"/>
        </w:rPr>
        <w:t xml:space="preserve"> у Комуналној области.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</w:p>
    <w:p w:rsidR="00C64E9D" w:rsidRPr="004C04F7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Од садржаја и начина израде Понуда зависе правни докази у ком погледу се спроводи </w:t>
      </w:r>
      <w:r w:rsidRPr="00BE6650">
        <w:rPr>
          <w:rFonts w:ascii="Times New Roman" w:hAnsi="Times New Roman"/>
          <w:b w:val="0"/>
          <w:sz w:val="20"/>
          <w:szCs w:val="20"/>
          <w:lang w:val="sr-Cyrl-CS"/>
        </w:rPr>
        <w:t>ЈАВНА НАБАВКА</w:t>
      </w:r>
      <w:r>
        <w:rPr>
          <w:rFonts w:ascii="Times New Roman" w:hAnsi="Times New Roman"/>
          <w:lang w:val="sr-Cyrl-CS"/>
        </w:rPr>
        <w:t xml:space="preserve"> по питању </w:t>
      </w:r>
      <w:r w:rsidRPr="00BE6650">
        <w:rPr>
          <w:rFonts w:ascii="Times New Roman" w:hAnsi="Times New Roman"/>
          <w:b w:val="0"/>
          <w:sz w:val="20"/>
          <w:szCs w:val="20"/>
          <w:lang w:val="sr-Cyrl-CS"/>
        </w:rPr>
        <w:t>УСТУПАЊА</w:t>
      </w:r>
      <w:r>
        <w:rPr>
          <w:rFonts w:ascii="Times New Roman" w:hAnsi="Times New Roman"/>
          <w:lang w:val="sr-Cyrl-CS"/>
        </w:rPr>
        <w:t xml:space="preserve"> радова од посебног друштвеног интереса.                  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За све спорове по питању права и дужности, оно што није предвиђено Уговором,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решавати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духу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добрих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односа</w:t>
      </w:r>
      <w:r>
        <w:rPr>
          <w:rFonts w:ascii="Times New Roman" w:hAnsi="Times New Roman"/>
          <w:lang w:val="sr-Cyrl-CS"/>
        </w:rPr>
        <w:t>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супротном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важе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одредбе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Закона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облигационим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односима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надлежним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судом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972F10" w:rsidRDefault="00C64E9D" w:rsidP="00C64E9D">
      <w:pPr>
        <w:pStyle w:val="BodyText2"/>
        <w:numPr>
          <w:ilvl w:val="0"/>
          <w:numId w:val="0"/>
        </w:numPr>
        <w:jc w:val="both"/>
        <w:outlineLvl w:val="0"/>
        <w:rPr>
          <w:rFonts w:ascii="Times New Roman" w:hAnsi="Times New Roman"/>
          <w:b w:val="0"/>
          <w:bCs w:val="0"/>
          <w:sz w:val="20"/>
          <w:szCs w:val="20"/>
          <w:u w:val="single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outlineLvl w:val="0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ab/>
      </w:r>
      <w:r w:rsidRPr="00750819">
        <w:rPr>
          <w:rFonts w:ascii="Times New Roman" w:hAnsi="Times New Roman"/>
          <w:b w:val="0"/>
          <w:bCs w:val="0"/>
          <w:lang w:val="sr-Latn-CS"/>
        </w:rPr>
        <w:t>НАДЗОР</w:t>
      </w:r>
    </w:p>
    <w:p w:rsidR="00C64E9D" w:rsidRPr="00972F10" w:rsidRDefault="00C64E9D" w:rsidP="00C64E9D">
      <w:pPr>
        <w:pStyle w:val="BodyText2"/>
        <w:numPr>
          <w:ilvl w:val="0"/>
          <w:numId w:val="0"/>
        </w:numPr>
        <w:jc w:val="both"/>
        <w:outlineLvl w:val="0"/>
        <w:rPr>
          <w:rFonts w:ascii="Times New Roman" w:hAnsi="Times New Roman"/>
          <w:b w:val="0"/>
          <w:bCs w:val="0"/>
          <w:sz w:val="20"/>
          <w:szCs w:val="20"/>
        </w:rPr>
      </w:pPr>
    </w:p>
    <w:p w:rsidR="00C64E9D" w:rsidRPr="009C225E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b w:val="0"/>
          <w:bCs w:val="0"/>
          <w:lang w:val="sr-Latn-CS"/>
        </w:rPr>
        <w:t>Надзор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над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извршењем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Програма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врши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Општински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орган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управе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-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односно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служба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надлежана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комуналне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еколошке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послове</w:t>
      </w:r>
      <w:r>
        <w:rPr>
          <w:rFonts w:ascii="Times New Roman" w:hAnsi="Times New Roman"/>
          <w:b w:val="0"/>
          <w:bCs w:val="0"/>
          <w:lang w:val="sr-Cyrl-CS"/>
        </w:rPr>
        <w:t>, односно надлежне инспекције,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чему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оцену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даје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Скупштина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општине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rPr>
          <w:rFonts w:ascii="Times New Roman" w:hAnsi="Times New Roman"/>
          <w:b w:val="0"/>
          <w:bCs w:val="0"/>
          <w:lang w:val="sr-Cyrl-CS"/>
        </w:rPr>
      </w:pPr>
      <w:r>
        <w:rPr>
          <w:rFonts w:ascii="Times New Roman" w:hAnsi="Times New Roman"/>
          <w:b w:val="0"/>
          <w:bCs w:val="0"/>
          <w:lang w:val="sr-Cyrl-CS"/>
        </w:rPr>
        <w:t xml:space="preserve">                                                                                                    </w:t>
      </w:r>
    </w:p>
    <w:p w:rsidR="00F73FAE" w:rsidRDefault="005A2EEF" w:rsidP="005A2EEF">
      <w:pPr>
        <w:tabs>
          <w:tab w:val="left" w:pos="1248"/>
        </w:tabs>
        <w:rPr>
          <w:lang w:val="sr-Cyrl-RS"/>
        </w:rPr>
      </w:pP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  <w:t xml:space="preserve">       </w:t>
      </w:r>
      <w:r w:rsidRPr="005A2EEF">
        <w:rPr>
          <w:lang w:val="sr-Cyrl-RS"/>
        </w:rPr>
        <w:t xml:space="preserve">                                                </w:t>
      </w:r>
      <w:r>
        <w:rPr>
          <w:lang w:val="sr-Cyrl-RS"/>
        </w:rPr>
        <w:t xml:space="preserve">               </w:t>
      </w:r>
      <w:r w:rsidR="00F73FAE">
        <w:rPr>
          <w:lang w:val="sr-Cyrl-RS"/>
        </w:rPr>
        <w:t xml:space="preserve">                          </w:t>
      </w:r>
    </w:p>
    <w:p w:rsidR="005A2EEF" w:rsidRPr="005A2EEF" w:rsidRDefault="00F73FAE" w:rsidP="005A2EEF">
      <w:pPr>
        <w:tabs>
          <w:tab w:val="left" w:pos="1248"/>
        </w:tabs>
        <w:rPr>
          <w:rFonts w:ascii="Arial" w:hAnsi="Arial" w:cs="Arial"/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</w:t>
      </w:r>
      <w:r w:rsidR="0098395A">
        <w:rPr>
          <w:lang w:val="sr-Cyrl-RS"/>
        </w:rPr>
        <w:t>вд</w:t>
      </w:r>
      <w:r w:rsidR="005A2EEF" w:rsidRPr="005A2EEF">
        <w:rPr>
          <w:lang w:val="sr-Cyrl-RS"/>
        </w:rPr>
        <w:t xml:space="preserve"> </w:t>
      </w:r>
      <w:r w:rsidR="005A2EEF" w:rsidRPr="005A2EEF">
        <w:rPr>
          <w:rFonts w:ascii="Arial" w:hAnsi="Arial" w:cs="Arial"/>
          <w:lang w:val="sr-Cyrl-RS"/>
        </w:rPr>
        <w:t>Директор-а:</w:t>
      </w:r>
    </w:p>
    <w:p w:rsidR="00F73FAE" w:rsidRDefault="005A2EEF" w:rsidP="005A2EEF">
      <w:pPr>
        <w:tabs>
          <w:tab w:val="left" w:pos="1248"/>
        </w:tabs>
        <w:rPr>
          <w:rFonts w:ascii="Arial" w:hAnsi="Arial" w:cs="Arial"/>
          <w:lang w:val="sr-Cyrl-RS"/>
        </w:rPr>
      </w:pPr>
      <w:r w:rsidRPr="005A2EEF">
        <w:rPr>
          <w:rFonts w:ascii="Arial" w:hAnsi="Arial" w:cs="Arial"/>
          <w:lang w:val="sr-Cyrl-RS"/>
        </w:rPr>
        <w:t xml:space="preserve">                                                                      </w:t>
      </w:r>
      <w:r>
        <w:rPr>
          <w:rFonts w:ascii="Arial" w:hAnsi="Arial" w:cs="Arial"/>
          <w:lang w:val="sr-Cyrl-RS"/>
        </w:rPr>
        <w:t xml:space="preserve">                                                                </w:t>
      </w:r>
      <w:r w:rsidRPr="005A2EEF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 xml:space="preserve"> </w:t>
      </w:r>
      <w:r w:rsidR="00F73FAE">
        <w:rPr>
          <w:rFonts w:ascii="Arial" w:hAnsi="Arial" w:cs="Arial"/>
          <w:lang w:val="sr-Cyrl-RS"/>
        </w:rPr>
        <w:t xml:space="preserve">             </w:t>
      </w:r>
    </w:p>
    <w:p w:rsidR="005A2EEF" w:rsidRPr="005A2EEF" w:rsidRDefault="00F73FAE" w:rsidP="005A2EEF">
      <w:pPr>
        <w:tabs>
          <w:tab w:val="left" w:pos="1248"/>
        </w:tabs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                                                                                       </w:t>
      </w:r>
      <w:r w:rsidR="005A2EEF">
        <w:rPr>
          <w:rFonts w:ascii="Arial" w:hAnsi="Arial" w:cs="Arial"/>
          <w:lang w:val="sr-Cyrl-RS"/>
        </w:rPr>
        <w:t>Иван Бећић инж.инд.менаџ.</w:t>
      </w:r>
    </w:p>
    <w:p w:rsidR="005A2EEF" w:rsidRPr="005A2EEF" w:rsidRDefault="00F73FAE" w:rsidP="005A2EEF">
      <w:pPr>
        <w:tabs>
          <w:tab w:val="left" w:pos="1248"/>
        </w:tabs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                                                         М.П.</w:t>
      </w:r>
      <w:r w:rsidR="005A2EEF">
        <w:rPr>
          <w:rFonts w:ascii="Arial" w:hAnsi="Arial" w:cs="Arial"/>
          <w:lang w:val="sr-Cyrl-RS"/>
        </w:rPr>
        <w:t xml:space="preserve">                                                                                           </w:t>
      </w:r>
    </w:p>
    <w:p w:rsidR="005A2EEF" w:rsidRPr="00F73FAE" w:rsidRDefault="00F73FAE" w:rsidP="00F73FAE">
      <w:pPr>
        <w:tabs>
          <w:tab w:val="left" w:pos="1248"/>
        </w:tabs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                                                     </w:t>
      </w:r>
      <w:r w:rsidRPr="00F73FAE">
        <w:rPr>
          <w:rFonts w:ascii="Arial" w:hAnsi="Arial" w:cs="Arial"/>
          <w:lang w:val="sr-Cyrl-RS"/>
        </w:rPr>
        <w:t xml:space="preserve">                             </w:t>
      </w:r>
      <w:r w:rsidR="005A2EEF" w:rsidRPr="00F73FAE">
        <w:rPr>
          <w:rFonts w:ascii="Arial" w:hAnsi="Arial" w:cs="Arial"/>
          <w:lang w:val="sr-Cyrl-RS"/>
        </w:rPr>
        <w:t>--------------------------------------------</w:t>
      </w:r>
    </w:p>
    <w:p w:rsidR="005A2EEF" w:rsidRPr="005A2EEF" w:rsidRDefault="005A2EEF" w:rsidP="005A2EEF">
      <w:pPr>
        <w:rPr>
          <w:rFonts w:ascii="Arial" w:hAnsi="Arial" w:cs="Arial"/>
          <w:lang w:val="sr-Cyrl-CS"/>
        </w:rPr>
      </w:pPr>
      <w:r w:rsidRPr="005A2EEF">
        <w:rPr>
          <w:rFonts w:ascii="Arial" w:hAnsi="Arial" w:cs="Arial"/>
          <w:lang w:val="sr-Cyrl-CS"/>
        </w:rPr>
        <w:t xml:space="preserve">                </w:t>
      </w:r>
    </w:p>
    <w:p w:rsidR="00C64E9D" w:rsidRPr="00B63458" w:rsidRDefault="00C64E9D" w:rsidP="005A2EEF">
      <w:pPr>
        <w:pStyle w:val="BodyText2"/>
        <w:numPr>
          <w:ilvl w:val="0"/>
          <w:numId w:val="0"/>
        </w:numPr>
        <w:rPr>
          <w:b w:val="0"/>
          <w:sz w:val="20"/>
          <w:szCs w:val="20"/>
          <w:lang w:val="sr-Cyrl-CS"/>
        </w:rPr>
      </w:pPr>
      <w:r>
        <w:rPr>
          <w:b w:val="0"/>
          <w:bCs w:val="0"/>
          <w:lang w:val="sr-Cyrl-CS"/>
        </w:rPr>
        <w:tab/>
      </w:r>
      <w:r>
        <w:rPr>
          <w:b w:val="0"/>
          <w:bCs w:val="0"/>
          <w:lang w:val="sr-Cyrl-CS"/>
        </w:rPr>
        <w:tab/>
      </w:r>
      <w:r w:rsidR="00F73FAE">
        <w:rPr>
          <w:rFonts w:ascii="Arial" w:hAnsi="Arial" w:cs="Arial"/>
          <w:lang w:val="sr-Cyrl-RS"/>
        </w:rPr>
        <w:t xml:space="preserve">        </w:t>
      </w:r>
    </w:p>
    <w:p w:rsidR="00C64E9D" w:rsidRPr="00AC36C1" w:rsidRDefault="00C64E9D" w:rsidP="00C64E9D">
      <w:pPr>
        <w:pStyle w:val="BodyText2"/>
        <w:numPr>
          <w:ilvl w:val="0"/>
          <w:numId w:val="0"/>
        </w:numPr>
        <w:rPr>
          <w:rFonts w:ascii="Times New Roman" w:hAnsi="Times New Roman"/>
          <w:b w:val="0"/>
          <w:bCs w:val="0"/>
          <w:lang w:val="sr-Cyrl-CS"/>
        </w:rPr>
      </w:pPr>
    </w:p>
    <w:p w:rsidR="00C64E9D" w:rsidRPr="00050330" w:rsidRDefault="00C64E9D" w:rsidP="009571E8">
      <w:pPr>
        <w:ind w:left="-567" w:firstLine="567"/>
        <w:rPr>
          <w:rFonts w:ascii="Arial" w:hAnsi="Arial" w:cs="Arial"/>
          <w:sz w:val="32"/>
          <w:szCs w:val="32"/>
          <w:lang w:val="sr-Cyrl-CS"/>
        </w:rPr>
      </w:pPr>
    </w:p>
    <w:sectPr w:rsidR="00C64E9D" w:rsidRPr="00050330" w:rsidSect="00DF7B20">
      <w:head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78A" w:rsidRDefault="006D378A" w:rsidP="003C6F5C">
      <w:r>
        <w:separator/>
      </w:r>
    </w:p>
  </w:endnote>
  <w:endnote w:type="continuationSeparator" w:id="0">
    <w:p w:rsidR="006D378A" w:rsidRDefault="006D378A" w:rsidP="003C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78A" w:rsidRDefault="006D378A" w:rsidP="003C6F5C">
      <w:r>
        <w:separator/>
      </w:r>
    </w:p>
  </w:footnote>
  <w:footnote w:type="continuationSeparator" w:id="0">
    <w:p w:rsidR="006D378A" w:rsidRDefault="006D378A" w:rsidP="003C6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D12" w:rsidRDefault="002E5D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C7D2E"/>
    <w:multiLevelType w:val="hybridMultilevel"/>
    <w:tmpl w:val="21E0E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C52BB"/>
    <w:multiLevelType w:val="hybridMultilevel"/>
    <w:tmpl w:val="24D20D82"/>
    <w:lvl w:ilvl="0" w:tplc="6D2A4D40">
      <w:start w:val="18"/>
      <w:numFmt w:val="decimal"/>
      <w:lvlText w:val="%1."/>
      <w:lvlJc w:val="left"/>
      <w:pPr>
        <w:tabs>
          <w:tab w:val="num" w:pos="-300"/>
        </w:tabs>
        <w:ind w:left="-3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">
    <w:nsid w:val="04892501"/>
    <w:multiLevelType w:val="hybridMultilevel"/>
    <w:tmpl w:val="BA666574"/>
    <w:lvl w:ilvl="0" w:tplc="93CEF14C">
      <w:start w:val="1"/>
      <w:numFmt w:val="bullet"/>
      <w:lvlText w:val=""/>
      <w:lvlJc w:val="left"/>
      <w:pPr>
        <w:tabs>
          <w:tab w:val="num" w:pos="737"/>
        </w:tabs>
        <w:ind w:left="340" w:firstLine="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265D65"/>
    <w:multiLevelType w:val="hybridMultilevel"/>
    <w:tmpl w:val="7EC8362E"/>
    <w:lvl w:ilvl="0" w:tplc="6F30E94A">
      <w:start w:val="1"/>
      <w:numFmt w:val="bullet"/>
      <w:lvlText w:val=""/>
      <w:lvlJc w:val="left"/>
      <w:pPr>
        <w:tabs>
          <w:tab w:val="num" w:pos="737"/>
        </w:tabs>
        <w:ind w:left="683" w:hanging="286"/>
      </w:pPr>
      <w:rPr>
        <w:rFonts w:ascii="Symbol" w:hAnsi="Symbol" w:hint="default"/>
        <w:b w:val="0"/>
        <w:sz w:val="20"/>
        <w:szCs w:val="20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0"/>
        <w:szCs w:val="20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4E25BC"/>
    <w:multiLevelType w:val="hybridMultilevel"/>
    <w:tmpl w:val="21E0E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B20058"/>
    <w:multiLevelType w:val="hybridMultilevel"/>
    <w:tmpl w:val="D6E225B0"/>
    <w:lvl w:ilvl="0" w:tplc="C9C415D0">
      <w:start w:val="1"/>
      <w:numFmt w:val="bullet"/>
      <w:lvlText w:val=""/>
      <w:lvlJc w:val="left"/>
      <w:pPr>
        <w:tabs>
          <w:tab w:val="num" w:pos="737"/>
        </w:tabs>
        <w:ind w:left="683" w:hanging="286"/>
      </w:pPr>
      <w:rPr>
        <w:rFonts w:ascii="Symbol" w:hAnsi="Symbol" w:hint="default"/>
        <w:b w:val="0"/>
        <w:sz w:val="20"/>
        <w:szCs w:val="20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0"/>
        <w:szCs w:val="20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002D08"/>
    <w:multiLevelType w:val="hybridMultilevel"/>
    <w:tmpl w:val="7CB6E70A"/>
    <w:lvl w:ilvl="0" w:tplc="25A0C426">
      <w:start w:val="1"/>
      <w:numFmt w:val="bullet"/>
      <w:lvlText w:val=""/>
      <w:lvlJc w:val="left"/>
      <w:pPr>
        <w:tabs>
          <w:tab w:val="num" w:pos="734"/>
        </w:tabs>
        <w:ind w:left="0" w:firstLine="397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D31DEC"/>
    <w:multiLevelType w:val="hybridMultilevel"/>
    <w:tmpl w:val="11C2B11A"/>
    <w:lvl w:ilvl="0" w:tplc="F3D25AD4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sz w:val="20"/>
        <w:szCs w:val="20"/>
      </w:rPr>
    </w:lvl>
    <w:lvl w:ilvl="1" w:tplc="873A5C26">
      <w:start w:val="1"/>
      <w:numFmt w:val="bullet"/>
      <w:lvlText w:val=""/>
      <w:lvlJc w:val="left"/>
      <w:pPr>
        <w:tabs>
          <w:tab w:val="num" w:pos="737"/>
        </w:tabs>
        <w:ind w:left="683" w:hanging="286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E90A70"/>
    <w:multiLevelType w:val="hybridMultilevel"/>
    <w:tmpl w:val="CF0CA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53426"/>
    <w:multiLevelType w:val="hybridMultilevel"/>
    <w:tmpl w:val="9A08D312"/>
    <w:lvl w:ilvl="0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10">
    <w:nsid w:val="127C5C56"/>
    <w:multiLevelType w:val="hybridMultilevel"/>
    <w:tmpl w:val="05921202"/>
    <w:lvl w:ilvl="0" w:tplc="74FEA11A">
      <w:start w:val="2"/>
      <w:numFmt w:val="bullet"/>
      <w:lvlText w:val="-"/>
      <w:lvlJc w:val="left"/>
      <w:pPr>
        <w:tabs>
          <w:tab w:val="num" w:pos="3456"/>
        </w:tabs>
        <w:ind w:left="3456" w:hanging="288"/>
      </w:pPr>
      <w:rPr>
        <w:rFonts w:ascii="Times New Roman" w:eastAsia="Times New Roman" w:hAnsi="Times New Roman" w:cs="Times New Roman" w:hint="default"/>
        <w:b w:val="0"/>
        <w:sz w:val="24"/>
        <w:szCs w:val="16"/>
      </w:rPr>
    </w:lvl>
    <w:lvl w:ilvl="1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11">
    <w:nsid w:val="133D5030"/>
    <w:multiLevelType w:val="hybridMultilevel"/>
    <w:tmpl w:val="D4288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683144"/>
    <w:multiLevelType w:val="hybridMultilevel"/>
    <w:tmpl w:val="DB6201A6"/>
    <w:lvl w:ilvl="0" w:tplc="BB1E271C">
      <w:start w:val="1"/>
      <w:numFmt w:val="bullet"/>
      <w:lvlText w:val=""/>
      <w:lvlJc w:val="left"/>
      <w:pPr>
        <w:tabs>
          <w:tab w:val="num" w:pos="3459"/>
        </w:tabs>
        <w:ind w:left="3515" w:hanging="113"/>
      </w:pPr>
      <w:rPr>
        <w:rFonts w:ascii="Symbol" w:hAnsi="Symbol" w:hint="default"/>
        <w:b w:val="0"/>
        <w:sz w:val="12"/>
        <w:szCs w:val="12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872E4A"/>
    <w:multiLevelType w:val="hybridMultilevel"/>
    <w:tmpl w:val="0B4E0296"/>
    <w:lvl w:ilvl="0" w:tplc="C49E93B0">
      <w:start w:val="1"/>
      <w:numFmt w:val="bullet"/>
      <w:lvlText w:val=""/>
      <w:lvlJc w:val="left"/>
      <w:pPr>
        <w:tabs>
          <w:tab w:val="num" w:pos="-2377"/>
        </w:tabs>
        <w:ind w:left="227" w:hanging="22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5BF0738"/>
    <w:multiLevelType w:val="hybridMultilevel"/>
    <w:tmpl w:val="1FE61220"/>
    <w:lvl w:ilvl="0" w:tplc="8D149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5C6002E"/>
    <w:multiLevelType w:val="hybridMultilevel"/>
    <w:tmpl w:val="1A7AF98C"/>
    <w:lvl w:ilvl="0" w:tplc="F8D46C32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16"/>
        <w:szCs w:val="16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0"/>
        <w:szCs w:val="20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774F06"/>
    <w:multiLevelType w:val="hybridMultilevel"/>
    <w:tmpl w:val="E8BE6B58"/>
    <w:lvl w:ilvl="0" w:tplc="A0AA0B0E">
      <w:start w:val="1"/>
      <w:numFmt w:val="bullet"/>
      <w:lvlText w:val=""/>
      <w:lvlJc w:val="left"/>
      <w:pPr>
        <w:tabs>
          <w:tab w:val="num" w:pos="4032"/>
        </w:tabs>
        <w:ind w:left="4032" w:hanging="288"/>
      </w:pPr>
      <w:rPr>
        <w:rFonts w:ascii="Symbol" w:hAnsi="Symbol" w:hint="default"/>
        <w:b w:val="0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28" w:hanging="360"/>
      </w:pPr>
      <w:rPr>
        <w:rFonts w:ascii="Wingdings" w:hAnsi="Wingdings" w:hint="default"/>
      </w:rPr>
    </w:lvl>
  </w:abstractNum>
  <w:abstractNum w:abstractNumId="17">
    <w:nsid w:val="258639A0"/>
    <w:multiLevelType w:val="hybridMultilevel"/>
    <w:tmpl w:val="1FBAAD52"/>
    <w:lvl w:ilvl="0" w:tplc="A7F4AF1C">
      <w:start w:val="1"/>
      <w:numFmt w:val="bullet"/>
      <w:lvlText w:val=""/>
      <w:lvlJc w:val="left"/>
      <w:pPr>
        <w:tabs>
          <w:tab w:val="num" w:pos="734"/>
        </w:tabs>
        <w:ind w:left="0" w:firstLine="403"/>
      </w:pPr>
      <w:rPr>
        <w:rFonts w:ascii="Symbol" w:hAnsi="Symbol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276DBA"/>
    <w:multiLevelType w:val="hybridMultilevel"/>
    <w:tmpl w:val="01380F3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26426904"/>
    <w:multiLevelType w:val="hybridMultilevel"/>
    <w:tmpl w:val="B7B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4A57C8"/>
    <w:multiLevelType w:val="hybridMultilevel"/>
    <w:tmpl w:val="D4762A88"/>
    <w:lvl w:ilvl="0" w:tplc="79AC4D8C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9D05BF0"/>
    <w:multiLevelType w:val="hybridMultilevel"/>
    <w:tmpl w:val="992EF438"/>
    <w:lvl w:ilvl="0" w:tplc="5936F5E6">
      <w:start w:val="1"/>
      <w:numFmt w:val="bullet"/>
      <w:lvlText w:val=""/>
      <w:lvlJc w:val="left"/>
      <w:pPr>
        <w:tabs>
          <w:tab w:val="num" w:pos="2448"/>
        </w:tabs>
        <w:ind w:left="2448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D2F0CDE"/>
    <w:multiLevelType w:val="hybridMultilevel"/>
    <w:tmpl w:val="FD6A5AE2"/>
    <w:lvl w:ilvl="0" w:tplc="2674AD62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sz w:val="20"/>
        <w:szCs w:val="20"/>
      </w:rPr>
    </w:lvl>
    <w:lvl w:ilvl="1" w:tplc="81D69314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sz w:val="20"/>
        <w:szCs w:val="20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2D833E8E"/>
    <w:multiLevelType w:val="singleLevel"/>
    <w:tmpl w:val="2AF43A42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4">
    <w:nsid w:val="2DAD7A0E"/>
    <w:multiLevelType w:val="hybridMultilevel"/>
    <w:tmpl w:val="3BA6B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DCD3A92"/>
    <w:multiLevelType w:val="hybridMultilevel"/>
    <w:tmpl w:val="4B429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0A064D"/>
    <w:multiLevelType w:val="hybridMultilevel"/>
    <w:tmpl w:val="5406E998"/>
    <w:lvl w:ilvl="0" w:tplc="089C9774">
      <w:start w:val="1"/>
      <w:numFmt w:val="bullet"/>
      <w:lvlText w:val=""/>
      <w:lvlJc w:val="left"/>
      <w:pPr>
        <w:tabs>
          <w:tab w:val="num" w:pos="3312"/>
        </w:tabs>
        <w:ind w:left="3312" w:hanging="144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34747F"/>
    <w:multiLevelType w:val="hybridMultilevel"/>
    <w:tmpl w:val="41BC53BE"/>
    <w:lvl w:ilvl="0" w:tplc="3842AD7E">
      <w:start w:val="1"/>
      <w:numFmt w:val="bullet"/>
      <w:lvlText w:val=""/>
      <w:lvlJc w:val="left"/>
      <w:pPr>
        <w:tabs>
          <w:tab w:val="num" w:pos="2448"/>
        </w:tabs>
        <w:ind w:left="2448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88721B"/>
    <w:multiLevelType w:val="hybridMultilevel"/>
    <w:tmpl w:val="E8A241DC"/>
    <w:lvl w:ilvl="0" w:tplc="22462578">
      <w:start w:val="1"/>
      <w:numFmt w:val="bullet"/>
      <w:lvlText w:val=""/>
      <w:lvlJc w:val="left"/>
      <w:pPr>
        <w:tabs>
          <w:tab w:val="num" w:pos="2448"/>
        </w:tabs>
        <w:ind w:left="2448" w:hanging="144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2295425"/>
    <w:multiLevelType w:val="hybridMultilevel"/>
    <w:tmpl w:val="BB78981E"/>
    <w:lvl w:ilvl="0" w:tplc="575A8E4C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52145BF"/>
    <w:multiLevelType w:val="hybridMultilevel"/>
    <w:tmpl w:val="17C2C344"/>
    <w:lvl w:ilvl="0" w:tplc="55065A92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63368D0"/>
    <w:multiLevelType w:val="hybridMultilevel"/>
    <w:tmpl w:val="885804D8"/>
    <w:lvl w:ilvl="0" w:tplc="B900CA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578D7"/>
    <w:multiLevelType w:val="hybridMultilevel"/>
    <w:tmpl w:val="1BA861E6"/>
    <w:lvl w:ilvl="0" w:tplc="C49E93B0">
      <w:start w:val="1"/>
      <w:numFmt w:val="bullet"/>
      <w:lvlText w:val=""/>
      <w:lvlJc w:val="left"/>
      <w:pPr>
        <w:tabs>
          <w:tab w:val="num" w:pos="-676"/>
        </w:tabs>
        <w:ind w:left="1928" w:hanging="22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98B1F2E"/>
    <w:multiLevelType w:val="hybridMultilevel"/>
    <w:tmpl w:val="9ACAE0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A08661C"/>
    <w:multiLevelType w:val="hybridMultilevel"/>
    <w:tmpl w:val="C19653D6"/>
    <w:lvl w:ilvl="0" w:tplc="49EC48DE">
      <w:start w:val="1"/>
      <w:numFmt w:val="bullet"/>
      <w:lvlText w:val=""/>
      <w:lvlJc w:val="left"/>
      <w:pPr>
        <w:tabs>
          <w:tab w:val="num" w:pos="734"/>
        </w:tabs>
        <w:ind w:left="0" w:firstLine="403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0E27FD"/>
    <w:multiLevelType w:val="hybridMultilevel"/>
    <w:tmpl w:val="9072CFA6"/>
    <w:lvl w:ilvl="0" w:tplc="2CD8B432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D0B6C7A"/>
    <w:multiLevelType w:val="hybridMultilevel"/>
    <w:tmpl w:val="ACDADDC6"/>
    <w:lvl w:ilvl="0" w:tplc="D9C05498">
      <w:start w:val="1"/>
      <w:numFmt w:val="bullet"/>
      <w:lvlText w:val=""/>
      <w:lvlJc w:val="left"/>
      <w:pPr>
        <w:tabs>
          <w:tab w:val="num" w:pos="3456"/>
        </w:tabs>
        <w:ind w:left="3456" w:hanging="288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4E501440"/>
    <w:multiLevelType w:val="hybridMultilevel"/>
    <w:tmpl w:val="3A4002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5A37FB"/>
    <w:multiLevelType w:val="hybridMultilevel"/>
    <w:tmpl w:val="F4A28CF4"/>
    <w:lvl w:ilvl="0" w:tplc="ECF06898">
      <w:start w:val="1"/>
      <w:numFmt w:val="bullet"/>
      <w:lvlText w:val=""/>
      <w:lvlJc w:val="left"/>
      <w:pPr>
        <w:tabs>
          <w:tab w:val="num" w:pos="907"/>
        </w:tabs>
        <w:ind w:left="907" w:hanging="17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5D80482"/>
    <w:multiLevelType w:val="hybridMultilevel"/>
    <w:tmpl w:val="D4B82F1E"/>
    <w:lvl w:ilvl="0" w:tplc="4CA0FC9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7FC3603"/>
    <w:multiLevelType w:val="hybridMultilevel"/>
    <w:tmpl w:val="BA805AC6"/>
    <w:lvl w:ilvl="0" w:tplc="EEE8C5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C57935"/>
    <w:multiLevelType w:val="hybridMultilevel"/>
    <w:tmpl w:val="9358FC8A"/>
    <w:lvl w:ilvl="0" w:tplc="D27ECE86">
      <w:start w:val="1"/>
      <w:numFmt w:val="bullet"/>
      <w:lvlText w:val=""/>
      <w:lvlJc w:val="left"/>
      <w:pPr>
        <w:tabs>
          <w:tab w:val="num" w:pos="734"/>
        </w:tabs>
        <w:ind w:left="0" w:firstLine="403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2C74518"/>
    <w:multiLevelType w:val="hybridMultilevel"/>
    <w:tmpl w:val="D640F328"/>
    <w:lvl w:ilvl="0" w:tplc="6B32F4F6">
      <w:start w:val="1"/>
      <w:numFmt w:val="bullet"/>
      <w:lvlText w:val=""/>
      <w:lvlJc w:val="left"/>
      <w:pPr>
        <w:tabs>
          <w:tab w:val="num" w:pos="737"/>
        </w:tabs>
        <w:ind w:left="-340" w:firstLine="737"/>
      </w:pPr>
      <w:rPr>
        <w:rFonts w:ascii="Symbol" w:hAnsi="Symbol" w:hint="default"/>
        <w:sz w:val="20"/>
        <w:szCs w:val="20"/>
      </w:rPr>
    </w:lvl>
    <w:lvl w:ilvl="1" w:tplc="873A5C26">
      <w:start w:val="1"/>
      <w:numFmt w:val="bullet"/>
      <w:lvlText w:val=""/>
      <w:lvlJc w:val="left"/>
      <w:pPr>
        <w:tabs>
          <w:tab w:val="num" w:pos="737"/>
        </w:tabs>
        <w:ind w:left="683" w:hanging="286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47E0D91"/>
    <w:multiLevelType w:val="hybridMultilevel"/>
    <w:tmpl w:val="6F4E9CBA"/>
    <w:lvl w:ilvl="0" w:tplc="BD08590E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5F95A12"/>
    <w:multiLevelType w:val="hybridMultilevel"/>
    <w:tmpl w:val="111474DC"/>
    <w:lvl w:ilvl="0" w:tplc="D18A4B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8300E3"/>
    <w:multiLevelType w:val="hybridMultilevel"/>
    <w:tmpl w:val="5F723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3E7D69"/>
    <w:multiLevelType w:val="hybridMultilevel"/>
    <w:tmpl w:val="02B8AFFA"/>
    <w:lvl w:ilvl="0" w:tplc="4D5E850A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63407F"/>
    <w:multiLevelType w:val="hybridMultilevel"/>
    <w:tmpl w:val="97A62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32"/>
  </w:num>
  <w:num w:numId="4">
    <w:abstractNumId w:val="22"/>
  </w:num>
  <w:num w:numId="5">
    <w:abstractNumId w:val="2"/>
  </w:num>
  <w:num w:numId="6">
    <w:abstractNumId w:val="7"/>
  </w:num>
  <w:num w:numId="7">
    <w:abstractNumId w:val="42"/>
  </w:num>
  <w:num w:numId="8">
    <w:abstractNumId w:val="5"/>
  </w:num>
  <w:num w:numId="9">
    <w:abstractNumId w:val="3"/>
  </w:num>
  <w:num w:numId="10">
    <w:abstractNumId w:val="15"/>
  </w:num>
  <w:num w:numId="11">
    <w:abstractNumId w:val="30"/>
  </w:num>
  <w:num w:numId="12">
    <w:abstractNumId w:val="43"/>
  </w:num>
  <w:num w:numId="13">
    <w:abstractNumId w:val="37"/>
  </w:num>
  <w:num w:numId="14">
    <w:abstractNumId w:val="6"/>
  </w:num>
  <w:num w:numId="15">
    <w:abstractNumId w:val="27"/>
  </w:num>
  <w:num w:numId="16">
    <w:abstractNumId w:val="21"/>
  </w:num>
  <w:num w:numId="17">
    <w:abstractNumId w:val="28"/>
  </w:num>
  <w:num w:numId="18">
    <w:abstractNumId w:val="26"/>
  </w:num>
  <w:num w:numId="19">
    <w:abstractNumId w:val="38"/>
  </w:num>
  <w:num w:numId="20">
    <w:abstractNumId w:val="17"/>
  </w:num>
  <w:num w:numId="21">
    <w:abstractNumId w:val="16"/>
  </w:num>
  <w:num w:numId="22">
    <w:abstractNumId w:val="41"/>
  </w:num>
  <w:num w:numId="23">
    <w:abstractNumId w:val="34"/>
  </w:num>
  <w:num w:numId="24">
    <w:abstractNumId w:val="36"/>
  </w:num>
  <w:num w:numId="25">
    <w:abstractNumId w:val="10"/>
  </w:num>
  <w:num w:numId="26">
    <w:abstractNumId w:val="46"/>
  </w:num>
  <w:num w:numId="27">
    <w:abstractNumId w:val="35"/>
  </w:num>
  <w:num w:numId="28">
    <w:abstractNumId w:val="29"/>
  </w:num>
  <w:num w:numId="29">
    <w:abstractNumId w:val="20"/>
  </w:num>
  <w:num w:numId="30">
    <w:abstractNumId w:val="12"/>
  </w:num>
  <w:num w:numId="31">
    <w:abstractNumId w:val="9"/>
  </w:num>
  <w:num w:numId="32">
    <w:abstractNumId w:val="33"/>
  </w:num>
  <w:num w:numId="33">
    <w:abstractNumId w:val="23"/>
  </w:num>
  <w:num w:numId="34">
    <w:abstractNumId w:val="44"/>
  </w:num>
  <w:num w:numId="35">
    <w:abstractNumId w:val="1"/>
  </w:num>
  <w:num w:numId="36">
    <w:abstractNumId w:val="19"/>
  </w:num>
  <w:num w:numId="37">
    <w:abstractNumId w:val="0"/>
  </w:num>
  <w:num w:numId="38">
    <w:abstractNumId w:val="47"/>
  </w:num>
  <w:num w:numId="39">
    <w:abstractNumId w:val="8"/>
  </w:num>
  <w:num w:numId="40">
    <w:abstractNumId w:val="4"/>
  </w:num>
  <w:num w:numId="41">
    <w:abstractNumId w:val="45"/>
  </w:num>
  <w:num w:numId="42">
    <w:abstractNumId w:val="39"/>
  </w:num>
  <w:num w:numId="43">
    <w:abstractNumId w:val="11"/>
  </w:num>
  <w:num w:numId="44">
    <w:abstractNumId w:val="40"/>
  </w:num>
  <w:num w:numId="45">
    <w:abstractNumId w:val="25"/>
  </w:num>
  <w:num w:numId="46">
    <w:abstractNumId w:val="31"/>
  </w:num>
  <w:num w:numId="47">
    <w:abstractNumId w:val="24"/>
  </w:num>
  <w:num w:numId="48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A64"/>
    <w:rsid w:val="00002621"/>
    <w:rsid w:val="0000347C"/>
    <w:rsid w:val="00045B9C"/>
    <w:rsid w:val="00050330"/>
    <w:rsid w:val="00053E29"/>
    <w:rsid w:val="00056412"/>
    <w:rsid w:val="00057B8F"/>
    <w:rsid w:val="00061B44"/>
    <w:rsid w:val="000724AF"/>
    <w:rsid w:val="00075865"/>
    <w:rsid w:val="00080EA4"/>
    <w:rsid w:val="00090D85"/>
    <w:rsid w:val="00094621"/>
    <w:rsid w:val="000A6DB2"/>
    <w:rsid w:val="000B35D8"/>
    <w:rsid w:val="000B511B"/>
    <w:rsid w:val="000B5567"/>
    <w:rsid w:val="000C0B51"/>
    <w:rsid w:val="000C12CB"/>
    <w:rsid w:val="000C3D35"/>
    <w:rsid w:val="000D532B"/>
    <w:rsid w:val="000D54D0"/>
    <w:rsid w:val="000E670B"/>
    <w:rsid w:val="000F01AA"/>
    <w:rsid w:val="000F3C34"/>
    <w:rsid w:val="000F79DF"/>
    <w:rsid w:val="00107F4E"/>
    <w:rsid w:val="00113A0B"/>
    <w:rsid w:val="0011764D"/>
    <w:rsid w:val="001249F3"/>
    <w:rsid w:val="00124C50"/>
    <w:rsid w:val="00137C5E"/>
    <w:rsid w:val="00155220"/>
    <w:rsid w:val="0016245E"/>
    <w:rsid w:val="00184E9B"/>
    <w:rsid w:val="001951E6"/>
    <w:rsid w:val="00197C6A"/>
    <w:rsid w:val="001C3517"/>
    <w:rsid w:val="001C5816"/>
    <w:rsid w:val="001C5F29"/>
    <w:rsid w:val="001D78FF"/>
    <w:rsid w:val="001E60F0"/>
    <w:rsid w:val="001F0A96"/>
    <w:rsid w:val="001F25ED"/>
    <w:rsid w:val="001F3EF0"/>
    <w:rsid w:val="002022F8"/>
    <w:rsid w:val="00203198"/>
    <w:rsid w:val="002040D7"/>
    <w:rsid w:val="00205562"/>
    <w:rsid w:val="002169CE"/>
    <w:rsid w:val="002246EF"/>
    <w:rsid w:val="0022705E"/>
    <w:rsid w:val="002421E8"/>
    <w:rsid w:val="00245BA0"/>
    <w:rsid w:val="00245E35"/>
    <w:rsid w:val="00246570"/>
    <w:rsid w:val="00251D58"/>
    <w:rsid w:val="00261C52"/>
    <w:rsid w:val="00263298"/>
    <w:rsid w:val="00267164"/>
    <w:rsid w:val="00284DEC"/>
    <w:rsid w:val="00286459"/>
    <w:rsid w:val="00292848"/>
    <w:rsid w:val="002A6360"/>
    <w:rsid w:val="002C3EAD"/>
    <w:rsid w:val="002C5A47"/>
    <w:rsid w:val="002E05BB"/>
    <w:rsid w:val="002E14E6"/>
    <w:rsid w:val="002E3CF0"/>
    <w:rsid w:val="002E5D12"/>
    <w:rsid w:val="00312AD0"/>
    <w:rsid w:val="00314077"/>
    <w:rsid w:val="003151FA"/>
    <w:rsid w:val="00315CCD"/>
    <w:rsid w:val="00315FD9"/>
    <w:rsid w:val="00316D0A"/>
    <w:rsid w:val="003202B9"/>
    <w:rsid w:val="00334A47"/>
    <w:rsid w:val="0035126F"/>
    <w:rsid w:val="003521E8"/>
    <w:rsid w:val="003658CC"/>
    <w:rsid w:val="00372E63"/>
    <w:rsid w:val="00382577"/>
    <w:rsid w:val="003B771A"/>
    <w:rsid w:val="003C6F5C"/>
    <w:rsid w:val="003D5E5E"/>
    <w:rsid w:val="003E2567"/>
    <w:rsid w:val="003F1944"/>
    <w:rsid w:val="003F4545"/>
    <w:rsid w:val="003F46E8"/>
    <w:rsid w:val="003F6BB6"/>
    <w:rsid w:val="003F7061"/>
    <w:rsid w:val="00402A73"/>
    <w:rsid w:val="004268D5"/>
    <w:rsid w:val="00431C6A"/>
    <w:rsid w:val="00437FA6"/>
    <w:rsid w:val="00444AEA"/>
    <w:rsid w:val="00447299"/>
    <w:rsid w:val="0045740C"/>
    <w:rsid w:val="004661CA"/>
    <w:rsid w:val="00467FF5"/>
    <w:rsid w:val="00477815"/>
    <w:rsid w:val="00490702"/>
    <w:rsid w:val="004907AF"/>
    <w:rsid w:val="00491DA2"/>
    <w:rsid w:val="00494791"/>
    <w:rsid w:val="004B0A13"/>
    <w:rsid w:val="004C28BB"/>
    <w:rsid w:val="004C4F7C"/>
    <w:rsid w:val="004D3D3C"/>
    <w:rsid w:val="004E2906"/>
    <w:rsid w:val="004F100E"/>
    <w:rsid w:val="004F1E2E"/>
    <w:rsid w:val="005025D7"/>
    <w:rsid w:val="0051066D"/>
    <w:rsid w:val="00513ADE"/>
    <w:rsid w:val="005163A9"/>
    <w:rsid w:val="0052254E"/>
    <w:rsid w:val="00524CF7"/>
    <w:rsid w:val="005427C8"/>
    <w:rsid w:val="00546020"/>
    <w:rsid w:val="00550074"/>
    <w:rsid w:val="0055201B"/>
    <w:rsid w:val="00560E9D"/>
    <w:rsid w:val="00566E3B"/>
    <w:rsid w:val="00571396"/>
    <w:rsid w:val="0058406B"/>
    <w:rsid w:val="00592DF9"/>
    <w:rsid w:val="005A2EEF"/>
    <w:rsid w:val="005A6819"/>
    <w:rsid w:val="005C261F"/>
    <w:rsid w:val="005C4EAC"/>
    <w:rsid w:val="005D11C5"/>
    <w:rsid w:val="005D1BAE"/>
    <w:rsid w:val="005E4D15"/>
    <w:rsid w:val="005E4D88"/>
    <w:rsid w:val="005F02E8"/>
    <w:rsid w:val="005F534E"/>
    <w:rsid w:val="00604C66"/>
    <w:rsid w:val="00622B25"/>
    <w:rsid w:val="0063225A"/>
    <w:rsid w:val="006478CD"/>
    <w:rsid w:val="00652946"/>
    <w:rsid w:val="006677E6"/>
    <w:rsid w:val="0068190B"/>
    <w:rsid w:val="00684686"/>
    <w:rsid w:val="006A1639"/>
    <w:rsid w:val="006C01D9"/>
    <w:rsid w:val="006D378A"/>
    <w:rsid w:val="006D4A64"/>
    <w:rsid w:val="006E096C"/>
    <w:rsid w:val="006E6000"/>
    <w:rsid w:val="006F172B"/>
    <w:rsid w:val="006F2346"/>
    <w:rsid w:val="00701EB8"/>
    <w:rsid w:val="0071239E"/>
    <w:rsid w:val="00713A75"/>
    <w:rsid w:val="00713E41"/>
    <w:rsid w:val="007160EC"/>
    <w:rsid w:val="00732B45"/>
    <w:rsid w:val="00734B7D"/>
    <w:rsid w:val="00742A38"/>
    <w:rsid w:val="007606C1"/>
    <w:rsid w:val="00783256"/>
    <w:rsid w:val="007A7335"/>
    <w:rsid w:val="007B19CF"/>
    <w:rsid w:val="007B5487"/>
    <w:rsid w:val="007B5DB3"/>
    <w:rsid w:val="007B7E93"/>
    <w:rsid w:val="007D1E52"/>
    <w:rsid w:val="007E2781"/>
    <w:rsid w:val="007F0980"/>
    <w:rsid w:val="007F2613"/>
    <w:rsid w:val="00801927"/>
    <w:rsid w:val="00820B44"/>
    <w:rsid w:val="00820EC0"/>
    <w:rsid w:val="008633C3"/>
    <w:rsid w:val="00876021"/>
    <w:rsid w:val="008905E4"/>
    <w:rsid w:val="008A1549"/>
    <w:rsid w:val="008B0457"/>
    <w:rsid w:val="008B2C4E"/>
    <w:rsid w:val="008B4C87"/>
    <w:rsid w:val="008D47B8"/>
    <w:rsid w:val="008E1F43"/>
    <w:rsid w:val="008E7561"/>
    <w:rsid w:val="008F3F80"/>
    <w:rsid w:val="008F67ED"/>
    <w:rsid w:val="00904C9C"/>
    <w:rsid w:val="00913798"/>
    <w:rsid w:val="009157AA"/>
    <w:rsid w:val="009266BC"/>
    <w:rsid w:val="0092793C"/>
    <w:rsid w:val="0093161E"/>
    <w:rsid w:val="0094306F"/>
    <w:rsid w:val="00950223"/>
    <w:rsid w:val="00951D3B"/>
    <w:rsid w:val="00953183"/>
    <w:rsid w:val="009571E8"/>
    <w:rsid w:val="00970101"/>
    <w:rsid w:val="009821B4"/>
    <w:rsid w:val="0098385D"/>
    <w:rsid w:val="0098395A"/>
    <w:rsid w:val="00985574"/>
    <w:rsid w:val="00991285"/>
    <w:rsid w:val="009916BD"/>
    <w:rsid w:val="00993F00"/>
    <w:rsid w:val="009957E7"/>
    <w:rsid w:val="009A055B"/>
    <w:rsid w:val="009C0869"/>
    <w:rsid w:val="009D36E3"/>
    <w:rsid w:val="009D405E"/>
    <w:rsid w:val="009D6464"/>
    <w:rsid w:val="009E383F"/>
    <w:rsid w:val="009F398F"/>
    <w:rsid w:val="00A03026"/>
    <w:rsid w:val="00A130EA"/>
    <w:rsid w:val="00A22030"/>
    <w:rsid w:val="00A27653"/>
    <w:rsid w:val="00A321BA"/>
    <w:rsid w:val="00A40A96"/>
    <w:rsid w:val="00A60FF8"/>
    <w:rsid w:val="00A64148"/>
    <w:rsid w:val="00A74BB9"/>
    <w:rsid w:val="00A805CE"/>
    <w:rsid w:val="00AA48D4"/>
    <w:rsid w:val="00AA71DD"/>
    <w:rsid w:val="00AE0C30"/>
    <w:rsid w:val="00AE2B3A"/>
    <w:rsid w:val="00B0313B"/>
    <w:rsid w:val="00B23DDC"/>
    <w:rsid w:val="00B27724"/>
    <w:rsid w:val="00B47E33"/>
    <w:rsid w:val="00B50C7C"/>
    <w:rsid w:val="00B734DF"/>
    <w:rsid w:val="00B83F2F"/>
    <w:rsid w:val="00B87599"/>
    <w:rsid w:val="00B930F4"/>
    <w:rsid w:val="00BB5041"/>
    <w:rsid w:val="00BC4B85"/>
    <w:rsid w:val="00BC6676"/>
    <w:rsid w:val="00BC6798"/>
    <w:rsid w:val="00BD5EEF"/>
    <w:rsid w:val="00BD7C07"/>
    <w:rsid w:val="00BE444F"/>
    <w:rsid w:val="00BE619E"/>
    <w:rsid w:val="00BE6445"/>
    <w:rsid w:val="00BF31A4"/>
    <w:rsid w:val="00BF3DD9"/>
    <w:rsid w:val="00BF4F76"/>
    <w:rsid w:val="00C06BB1"/>
    <w:rsid w:val="00C141D8"/>
    <w:rsid w:val="00C1622C"/>
    <w:rsid w:val="00C209E8"/>
    <w:rsid w:val="00C2284D"/>
    <w:rsid w:val="00C2402A"/>
    <w:rsid w:val="00C273ED"/>
    <w:rsid w:val="00C27E7C"/>
    <w:rsid w:val="00C315A6"/>
    <w:rsid w:val="00C325FB"/>
    <w:rsid w:val="00C62035"/>
    <w:rsid w:val="00C6280F"/>
    <w:rsid w:val="00C64A40"/>
    <w:rsid w:val="00C64E9D"/>
    <w:rsid w:val="00C707E0"/>
    <w:rsid w:val="00C76780"/>
    <w:rsid w:val="00C817E6"/>
    <w:rsid w:val="00C82C12"/>
    <w:rsid w:val="00C84D36"/>
    <w:rsid w:val="00C86100"/>
    <w:rsid w:val="00C925A3"/>
    <w:rsid w:val="00CB4CFD"/>
    <w:rsid w:val="00CD360F"/>
    <w:rsid w:val="00CE5861"/>
    <w:rsid w:val="00CE7211"/>
    <w:rsid w:val="00CF4887"/>
    <w:rsid w:val="00D025EE"/>
    <w:rsid w:val="00D02E8D"/>
    <w:rsid w:val="00D05E0B"/>
    <w:rsid w:val="00D10473"/>
    <w:rsid w:val="00D1159A"/>
    <w:rsid w:val="00D21046"/>
    <w:rsid w:val="00D25783"/>
    <w:rsid w:val="00D30732"/>
    <w:rsid w:val="00D377AC"/>
    <w:rsid w:val="00D47FD6"/>
    <w:rsid w:val="00D547EA"/>
    <w:rsid w:val="00D63D75"/>
    <w:rsid w:val="00D651BD"/>
    <w:rsid w:val="00D65311"/>
    <w:rsid w:val="00D7017F"/>
    <w:rsid w:val="00D86B30"/>
    <w:rsid w:val="00D95C61"/>
    <w:rsid w:val="00DA4372"/>
    <w:rsid w:val="00DA5DAE"/>
    <w:rsid w:val="00DA627D"/>
    <w:rsid w:val="00DC20CE"/>
    <w:rsid w:val="00DD529C"/>
    <w:rsid w:val="00DE470D"/>
    <w:rsid w:val="00DF7B20"/>
    <w:rsid w:val="00E1118B"/>
    <w:rsid w:val="00E32733"/>
    <w:rsid w:val="00E433B6"/>
    <w:rsid w:val="00E44804"/>
    <w:rsid w:val="00E6257B"/>
    <w:rsid w:val="00E64F68"/>
    <w:rsid w:val="00E65220"/>
    <w:rsid w:val="00E7628A"/>
    <w:rsid w:val="00E77C03"/>
    <w:rsid w:val="00E80D43"/>
    <w:rsid w:val="00E81D5D"/>
    <w:rsid w:val="00E94265"/>
    <w:rsid w:val="00EA477F"/>
    <w:rsid w:val="00EC09A8"/>
    <w:rsid w:val="00EC46CC"/>
    <w:rsid w:val="00EE06F1"/>
    <w:rsid w:val="00EE0BB1"/>
    <w:rsid w:val="00EF0F73"/>
    <w:rsid w:val="00EF56A8"/>
    <w:rsid w:val="00EF773A"/>
    <w:rsid w:val="00F00AB1"/>
    <w:rsid w:val="00F066B2"/>
    <w:rsid w:val="00F628B6"/>
    <w:rsid w:val="00F73FAE"/>
    <w:rsid w:val="00F74DE6"/>
    <w:rsid w:val="00F7634A"/>
    <w:rsid w:val="00FC16A0"/>
    <w:rsid w:val="00FD0BEC"/>
    <w:rsid w:val="00FD6C67"/>
    <w:rsid w:val="00FE21DF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86A1F4-7E02-4687-8A81-F0762A78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A6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D75"/>
    <w:pPr>
      <w:keepNext/>
      <w:widowControl w:val="0"/>
      <w:autoSpaceDE w:val="0"/>
      <w:autoSpaceDN w:val="0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3D75"/>
    <w:pPr>
      <w:keepNext/>
      <w:widowControl w:val="0"/>
      <w:autoSpaceDE w:val="0"/>
      <w:autoSpaceDN w:val="0"/>
      <w:jc w:val="both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3D75"/>
    <w:pPr>
      <w:keepNext/>
      <w:widowControl w:val="0"/>
      <w:autoSpaceDE w:val="0"/>
      <w:autoSpaceDN w:val="0"/>
      <w:ind w:firstLine="720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9571E8"/>
    <w:pPr>
      <w:keepNext/>
      <w:suppressAutoHyphens/>
      <w:jc w:val="center"/>
      <w:outlineLvl w:val="3"/>
    </w:pPr>
    <w:rPr>
      <w:b/>
      <w:bCs/>
      <w:lang w:val="sr-Cyrl-CS" w:eastAsia="ar-SA"/>
    </w:rPr>
  </w:style>
  <w:style w:type="paragraph" w:styleId="Heading5">
    <w:name w:val="heading 5"/>
    <w:basedOn w:val="Normal"/>
    <w:next w:val="Normal"/>
    <w:link w:val="Heading5Char"/>
    <w:unhideWhenUsed/>
    <w:qFormat/>
    <w:rsid w:val="009571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426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268D5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D63D75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uiPriority w:val="9"/>
    <w:rsid w:val="00D63D75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link w:val="Heading3"/>
    <w:uiPriority w:val="9"/>
    <w:rsid w:val="00D63D75"/>
    <w:rPr>
      <w:rFonts w:ascii="Cambria" w:eastAsia="Times New Roman" w:hAnsi="Cambria"/>
      <w:b/>
      <w:bCs/>
      <w:sz w:val="26"/>
      <w:szCs w:val="26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D63D75"/>
  </w:style>
  <w:style w:type="paragraph" w:styleId="BodyText2">
    <w:name w:val="Body Text 2"/>
    <w:basedOn w:val="Normal"/>
    <w:link w:val="BodyText2Char"/>
    <w:uiPriority w:val="99"/>
    <w:rsid w:val="00D63D75"/>
    <w:pPr>
      <w:widowControl w:val="0"/>
      <w:numPr>
        <w:ilvl w:val="12"/>
      </w:numPr>
      <w:autoSpaceDE w:val="0"/>
      <w:autoSpaceDN w:val="0"/>
    </w:pPr>
    <w:rPr>
      <w:rFonts w:ascii="YU C Times" w:hAnsi="YU C Times"/>
      <w:b/>
      <w:bCs/>
      <w:lang w:val="x-none" w:eastAsia="x-none"/>
    </w:rPr>
  </w:style>
  <w:style w:type="character" w:customStyle="1" w:styleId="BodyText2Char">
    <w:name w:val="Body Text 2 Char"/>
    <w:link w:val="BodyText2"/>
    <w:uiPriority w:val="99"/>
    <w:rsid w:val="00D63D75"/>
    <w:rPr>
      <w:rFonts w:ascii="YU C Times" w:eastAsia="Times New Roman" w:hAnsi="YU C Times"/>
      <w:b/>
      <w:b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rsid w:val="00D63D75"/>
    <w:pPr>
      <w:widowControl w:val="0"/>
      <w:autoSpaceDE w:val="0"/>
      <w:autoSpaceDN w:val="0"/>
      <w:jc w:val="both"/>
    </w:pPr>
    <w:rPr>
      <w:rFonts w:ascii="YU C Times" w:hAnsi="YU C Times"/>
      <w:b/>
      <w:bCs/>
      <w:lang w:val="x-none" w:eastAsia="x-none"/>
    </w:rPr>
  </w:style>
  <w:style w:type="character" w:customStyle="1" w:styleId="BodyTextChar">
    <w:name w:val="Body Text Char"/>
    <w:link w:val="BodyText"/>
    <w:uiPriority w:val="99"/>
    <w:rsid w:val="00D63D75"/>
    <w:rPr>
      <w:rFonts w:ascii="YU C Times" w:eastAsia="Times New Roman" w:hAnsi="YU C Times"/>
      <w:b/>
      <w:bCs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63D75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YU C Times" w:hAnsi="YU C Times"/>
      <w:b/>
      <w:bCs/>
      <w:lang w:val="x-none" w:eastAsia="x-none"/>
    </w:rPr>
  </w:style>
  <w:style w:type="character" w:customStyle="1" w:styleId="HeaderChar">
    <w:name w:val="Header Char"/>
    <w:link w:val="Header"/>
    <w:uiPriority w:val="99"/>
    <w:rsid w:val="00D63D75"/>
    <w:rPr>
      <w:rFonts w:ascii="YU C Times" w:eastAsia="Times New Roman" w:hAnsi="YU C Times"/>
      <w:b/>
      <w:bCs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D63D75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YU C Times" w:hAnsi="YU C Times"/>
      <w:b/>
      <w:bCs/>
      <w:lang w:val="x-none" w:eastAsia="x-none"/>
    </w:rPr>
  </w:style>
  <w:style w:type="character" w:customStyle="1" w:styleId="FooterChar">
    <w:name w:val="Footer Char"/>
    <w:link w:val="Footer"/>
    <w:uiPriority w:val="99"/>
    <w:rsid w:val="00D63D75"/>
    <w:rPr>
      <w:rFonts w:ascii="YU C Times" w:eastAsia="Times New Roman" w:hAnsi="YU C Times"/>
      <w:b/>
      <w:bCs/>
      <w:sz w:val="24"/>
      <w:szCs w:val="24"/>
      <w:lang w:val="x-none" w:eastAsia="x-none"/>
    </w:rPr>
  </w:style>
  <w:style w:type="paragraph" w:styleId="DocumentMap">
    <w:name w:val="Document Map"/>
    <w:basedOn w:val="Normal"/>
    <w:link w:val="DocumentMapChar"/>
    <w:uiPriority w:val="99"/>
    <w:semiHidden/>
    <w:rsid w:val="00D63D75"/>
    <w:pPr>
      <w:widowControl w:val="0"/>
      <w:shd w:val="clear" w:color="auto" w:fill="000080"/>
      <w:autoSpaceDE w:val="0"/>
      <w:autoSpaceDN w:val="0"/>
    </w:pPr>
    <w:rPr>
      <w:rFonts w:ascii="Tahoma" w:hAnsi="Tahoma"/>
      <w:b/>
      <w:bCs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D63D75"/>
    <w:rPr>
      <w:rFonts w:ascii="Tahoma" w:eastAsia="Times New Roman" w:hAnsi="Tahoma"/>
      <w:b/>
      <w:bCs/>
      <w:sz w:val="16"/>
      <w:szCs w:val="16"/>
      <w:shd w:val="clear" w:color="auto" w:fill="000080"/>
      <w:lang w:val="x-none" w:eastAsia="x-none"/>
    </w:rPr>
  </w:style>
  <w:style w:type="paragraph" w:styleId="BodyTextIndent2">
    <w:name w:val="Body Text Indent 2"/>
    <w:basedOn w:val="Normal"/>
    <w:link w:val="BodyTextIndent2Char"/>
    <w:uiPriority w:val="99"/>
    <w:rsid w:val="00D63D75"/>
    <w:pPr>
      <w:widowControl w:val="0"/>
      <w:autoSpaceDE w:val="0"/>
      <w:autoSpaceDN w:val="0"/>
      <w:ind w:firstLine="720"/>
      <w:jc w:val="both"/>
    </w:pPr>
    <w:rPr>
      <w:rFonts w:ascii="YU C Times" w:hAnsi="YU C Times"/>
      <w:b/>
      <w:bCs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D63D75"/>
    <w:rPr>
      <w:rFonts w:ascii="YU C Times" w:eastAsia="Times New Roman" w:hAnsi="YU C Times"/>
      <w:b/>
      <w:bCs/>
      <w:sz w:val="24"/>
      <w:szCs w:val="24"/>
      <w:lang w:val="x-none" w:eastAsia="x-none"/>
    </w:rPr>
  </w:style>
  <w:style w:type="character" w:styleId="Hyperlink">
    <w:name w:val="Hyperlink"/>
    <w:uiPriority w:val="99"/>
    <w:rsid w:val="00D63D75"/>
    <w:rPr>
      <w:rFonts w:cs="Times New Roman"/>
      <w:color w:val="0000FF"/>
      <w:u w:val="single"/>
    </w:rPr>
  </w:style>
  <w:style w:type="character" w:styleId="Strong">
    <w:name w:val="Strong"/>
    <w:uiPriority w:val="99"/>
    <w:qFormat/>
    <w:rsid w:val="00D63D75"/>
    <w:rPr>
      <w:rFonts w:cs="Times New Roman"/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D63D75"/>
    <w:pPr>
      <w:widowControl w:val="0"/>
      <w:numPr>
        <w:ilvl w:val="12"/>
      </w:numPr>
      <w:autoSpaceDE w:val="0"/>
      <w:autoSpaceDN w:val="0"/>
      <w:ind w:firstLine="720"/>
      <w:jc w:val="both"/>
    </w:pPr>
    <w:rPr>
      <w:rFonts w:ascii="YU C Times" w:hAnsi="YU C Times"/>
      <w:b/>
      <w:bCs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rsid w:val="00D63D75"/>
    <w:rPr>
      <w:rFonts w:ascii="YU C Times" w:eastAsia="Times New Roman" w:hAnsi="YU C Times"/>
      <w:b/>
      <w:bCs/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D63D75"/>
    <w:pPr>
      <w:widowControl w:val="0"/>
      <w:autoSpaceDE w:val="0"/>
      <w:autoSpaceDN w:val="0"/>
      <w:ind w:left="708"/>
    </w:pPr>
    <w:rPr>
      <w:rFonts w:ascii="YU C Times" w:hAnsi="YU C Times" w:cs="YU C Times"/>
      <w:b/>
      <w:bCs/>
    </w:rPr>
  </w:style>
  <w:style w:type="character" w:styleId="FollowedHyperlink">
    <w:name w:val="FollowedHyperlink"/>
    <w:uiPriority w:val="99"/>
    <w:semiHidden/>
    <w:unhideWhenUsed/>
    <w:rsid w:val="007160EC"/>
    <w:rPr>
      <w:color w:val="800080"/>
      <w:u w:val="single"/>
    </w:rPr>
  </w:style>
  <w:style w:type="paragraph" w:customStyle="1" w:styleId="font0">
    <w:name w:val="font0"/>
    <w:basedOn w:val="Normal"/>
    <w:rsid w:val="007160E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Normal"/>
    <w:rsid w:val="007160E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6">
    <w:name w:val="font6"/>
    <w:basedOn w:val="Normal"/>
    <w:rsid w:val="007160E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7">
    <w:name w:val="font7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9">
    <w:name w:val="font9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10">
    <w:name w:val="font10"/>
    <w:basedOn w:val="Normal"/>
    <w:rsid w:val="007160E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1">
    <w:name w:val="font11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</w:rPr>
  </w:style>
  <w:style w:type="paragraph" w:customStyle="1" w:styleId="font12">
    <w:name w:val="font12"/>
    <w:basedOn w:val="Normal"/>
    <w:rsid w:val="007160E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font13">
    <w:name w:val="font13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15">
    <w:name w:val="font15"/>
    <w:basedOn w:val="Normal"/>
    <w:rsid w:val="007160EC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"/>
    <w:rsid w:val="007160EC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8">
    <w:name w:val="xl68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"/>
    <w:rsid w:val="007160EC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7160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"/>
    <w:rsid w:val="007160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Normal"/>
    <w:rsid w:val="007160E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1">
    <w:name w:val="xl101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2">
    <w:name w:val="xl102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5">
    <w:name w:val="xl105"/>
    <w:basedOn w:val="Normal"/>
    <w:rsid w:val="007160E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7160E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Normal"/>
    <w:rsid w:val="007160E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7160EC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7160EC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Normal"/>
    <w:rsid w:val="007160EC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4">
    <w:name w:val="xl124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Normal"/>
    <w:rsid w:val="007160EC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7160EC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9">
    <w:name w:val="xl129"/>
    <w:basedOn w:val="Normal"/>
    <w:rsid w:val="007160EC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7160EC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1">
    <w:name w:val="xl131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Normal"/>
    <w:rsid w:val="007160EC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6">
    <w:name w:val="xl136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8">
    <w:name w:val="xl138"/>
    <w:basedOn w:val="Normal"/>
    <w:rsid w:val="007160EC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40">
    <w:name w:val="xl140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41">
    <w:name w:val="xl141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142">
    <w:name w:val="xl142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43">
    <w:name w:val="xl143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44">
    <w:name w:val="xl144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45">
    <w:name w:val="xl145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46">
    <w:name w:val="xl146"/>
    <w:basedOn w:val="Normal"/>
    <w:rsid w:val="007160E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7160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7160E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7160E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7160E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9">
    <w:name w:val="xl159"/>
    <w:basedOn w:val="Normal"/>
    <w:rsid w:val="007160E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0">
    <w:name w:val="xl160"/>
    <w:basedOn w:val="Normal"/>
    <w:rsid w:val="007160E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61">
    <w:name w:val="xl161"/>
    <w:basedOn w:val="Normal"/>
    <w:rsid w:val="007160E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2">
    <w:name w:val="xl162"/>
    <w:basedOn w:val="Normal"/>
    <w:rsid w:val="007160E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3">
    <w:name w:val="xl163"/>
    <w:basedOn w:val="Normal"/>
    <w:rsid w:val="007160EC"/>
    <w:pPr>
      <w:spacing w:before="100" w:beforeAutospacing="1" w:after="100" w:afterAutospacing="1"/>
      <w:jc w:val="center"/>
    </w:pPr>
    <w:rPr>
      <w:rFonts w:ascii="Arial" w:hAnsi="Arial" w:cs="Arial"/>
      <w:color w:val="FFFFFF"/>
      <w:sz w:val="18"/>
      <w:szCs w:val="18"/>
    </w:rPr>
  </w:style>
  <w:style w:type="paragraph" w:customStyle="1" w:styleId="xl164">
    <w:name w:val="xl164"/>
    <w:basedOn w:val="Normal"/>
    <w:rsid w:val="007160E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65">
    <w:name w:val="xl165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</w:rPr>
  </w:style>
  <w:style w:type="paragraph" w:customStyle="1" w:styleId="xl166">
    <w:name w:val="xl166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</w:rPr>
  </w:style>
  <w:style w:type="paragraph" w:customStyle="1" w:styleId="xl167">
    <w:name w:val="xl167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8">
    <w:name w:val="xl168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3">
    <w:name w:val="xl173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4">
    <w:name w:val="xl174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75">
    <w:name w:val="xl175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6">
    <w:name w:val="xl176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7">
    <w:name w:val="xl177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78">
    <w:name w:val="xl178"/>
    <w:basedOn w:val="Normal"/>
    <w:rsid w:val="007160EC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"/>
    <w:rsid w:val="007160EC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</w:rPr>
  </w:style>
  <w:style w:type="paragraph" w:customStyle="1" w:styleId="xl181">
    <w:name w:val="xl181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</w:rPr>
  </w:style>
  <w:style w:type="paragraph" w:customStyle="1" w:styleId="xl182">
    <w:name w:val="xl182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3">
    <w:name w:val="xl183"/>
    <w:basedOn w:val="Normal"/>
    <w:rsid w:val="007160E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4">
    <w:name w:val="xl184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5">
    <w:name w:val="xl185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6">
    <w:name w:val="xl186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7">
    <w:name w:val="xl187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9">
    <w:name w:val="xl189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90">
    <w:name w:val="xl190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1">
    <w:name w:val="xl191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5">
    <w:name w:val="xl195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6">
    <w:name w:val="xl196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7">
    <w:name w:val="xl197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00">
    <w:name w:val="xl200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1">
    <w:name w:val="xl201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2">
    <w:name w:val="xl202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3">
    <w:name w:val="xl203"/>
    <w:basedOn w:val="Normal"/>
    <w:rsid w:val="007160EC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4">
    <w:name w:val="xl204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5">
    <w:name w:val="xl205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7">
    <w:name w:val="xl207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8">
    <w:name w:val="xl208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9">
    <w:name w:val="xl209"/>
    <w:basedOn w:val="Normal"/>
    <w:rsid w:val="007160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210">
    <w:name w:val="xl210"/>
    <w:basedOn w:val="Normal"/>
    <w:rsid w:val="007160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211">
    <w:name w:val="xl211"/>
    <w:basedOn w:val="Normal"/>
    <w:rsid w:val="007160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Normal"/>
    <w:rsid w:val="007160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4">
    <w:name w:val="xl214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8">
    <w:name w:val="xl218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9">
    <w:name w:val="xl219"/>
    <w:basedOn w:val="Normal"/>
    <w:rsid w:val="007160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0">
    <w:name w:val="xl220"/>
    <w:basedOn w:val="Normal"/>
    <w:rsid w:val="007160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font16">
    <w:name w:val="font16"/>
    <w:basedOn w:val="Normal"/>
    <w:rsid w:val="002169C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17">
    <w:name w:val="font17"/>
    <w:basedOn w:val="Normal"/>
    <w:rsid w:val="002169CE"/>
    <w:pP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font18">
    <w:name w:val="font18"/>
    <w:basedOn w:val="Normal"/>
    <w:rsid w:val="002169C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9">
    <w:name w:val="font19"/>
    <w:basedOn w:val="Normal"/>
    <w:rsid w:val="002169CE"/>
    <w:pPr>
      <w:spacing w:before="100" w:beforeAutospacing="1" w:after="100" w:afterAutospacing="1"/>
    </w:pPr>
    <w:rPr>
      <w:b/>
      <w:bCs/>
      <w:color w:val="993300"/>
      <w:sz w:val="20"/>
      <w:szCs w:val="20"/>
    </w:rPr>
  </w:style>
  <w:style w:type="paragraph" w:customStyle="1" w:styleId="font20">
    <w:name w:val="font20"/>
    <w:basedOn w:val="Normal"/>
    <w:rsid w:val="002169CE"/>
    <w:pPr>
      <w:spacing w:before="100" w:beforeAutospacing="1" w:after="100" w:afterAutospacing="1"/>
    </w:pPr>
    <w:rPr>
      <w:b/>
      <w:bCs/>
      <w:color w:val="008000"/>
      <w:sz w:val="20"/>
      <w:szCs w:val="20"/>
    </w:rPr>
  </w:style>
  <w:style w:type="paragraph" w:customStyle="1" w:styleId="font21">
    <w:name w:val="font21"/>
    <w:basedOn w:val="Normal"/>
    <w:rsid w:val="002169CE"/>
    <w:pPr>
      <w:spacing w:before="100" w:beforeAutospacing="1" w:after="100" w:afterAutospacing="1"/>
    </w:pPr>
    <w:rPr>
      <w:color w:val="008000"/>
      <w:sz w:val="20"/>
      <w:szCs w:val="20"/>
    </w:rPr>
  </w:style>
  <w:style w:type="paragraph" w:customStyle="1" w:styleId="font22">
    <w:name w:val="font22"/>
    <w:basedOn w:val="Normal"/>
    <w:rsid w:val="002169C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23">
    <w:name w:val="font23"/>
    <w:basedOn w:val="Normal"/>
    <w:rsid w:val="002169C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24">
    <w:name w:val="font24"/>
    <w:basedOn w:val="Normal"/>
    <w:rsid w:val="002169CE"/>
    <w:pPr>
      <w:spacing w:before="100" w:beforeAutospacing="1" w:after="100" w:afterAutospacing="1"/>
    </w:pPr>
    <w:rPr>
      <w:b/>
      <w:bCs/>
      <w:color w:val="008000"/>
    </w:rPr>
  </w:style>
  <w:style w:type="paragraph" w:customStyle="1" w:styleId="xl63">
    <w:name w:val="xl63"/>
    <w:basedOn w:val="Normal"/>
    <w:rsid w:val="002169CE"/>
    <w:pPr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Normal"/>
    <w:rsid w:val="002169CE"/>
    <w:pPr>
      <w:spacing w:before="100" w:beforeAutospacing="1" w:after="100" w:afterAutospacing="1"/>
      <w:textAlignment w:val="center"/>
    </w:pPr>
    <w:rPr>
      <w:sz w:val="20"/>
      <w:szCs w:val="20"/>
    </w:rPr>
  </w:style>
  <w:style w:type="character" w:customStyle="1" w:styleId="Heading5Char">
    <w:name w:val="Heading 5 Char"/>
    <w:link w:val="Heading5"/>
    <w:uiPriority w:val="9"/>
    <w:semiHidden/>
    <w:rsid w:val="009571E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4Char">
    <w:name w:val="Heading 4 Char"/>
    <w:link w:val="Heading4"/>
    <w:rsid w:val="009571E8"/>
    <w:rPr>
      <w:rFonts w:ascii="Times New Roman" w:eastAsia="Times New Roman" w:hAnsi="Times New Roman"/>
      <w:b/>
      <w:bCs/>
      <w:sz w:val="24"/>
      <w:szCs w:val="24"/>
      <w:lang w:val="sr-Cyrl-CS" w:eastAsia="ar-SA"/>
    </w:rPr>
  </w:style>
  <w:style w:type="numbering" w:customStyle="1" w:styleId="NoList2">
    <w:name w:val="No List2"/>
    <w:next w:val="NoList"/>
    <w:uiPriority w:val="99"/>
    <w:semiHidden/>
    <w:unhideWhenUsed/>
    <w:rsid w:val="009571E8"/>
  </w:style>
  <w:style w:type="character" w:customStyle="1" w:styleId="NumberingSymbols">
    <w:name w:val="Numbering Symbols"/>
    <w:rsid w:val="009571E8"/>
  </w:style>
  <w:style w:type="character" w:customStyle="1" w:styleId="Bullets">
    <w:name w:val="Bullets"/>
    <w:rsid w:val="009571E8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9571E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rsid w:val="009571E8"/>
    <w:pPr>
      <w:widowControl/>
      <w:suppressAutoHyphens/>
      <w:autoSpaceDE/>
      <w:autoSpaceDN/>
      <w:jc w:val="center"/>
    </w:pPr>
    <w:rPr>
      <w:rFonts w:ascii="Times New Roman" w:hAnsi="Times New Roman" w:cs="Tahoma"/>
      <w:sz w:val="20"/>
      <w:lang w:val="sr-Cyrl-CS" w:eastAsia="ar-SA"/>
    </w:rPr>
  </w:style>
  <w:style w:type="paragraph" w:styleId="Caption">
    <w:name w:val="caption"/>
    <w:basedOn w:val="Normal"/>
    <w:qFormat/>
    <w:rsid w:val="009571E8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x">
    <w:name w:val="Index"/>
    <w:basedOn w:val="Normal"/>
    <w:rsid w:val="009571E8"/>
    <w:pPr>
      <w:suppressLineNumbers/>
      <w:suppressAutoHyphens/>
    </w:pPr>
    <w:rPr>
      <w:rFonts w:cs="Tahoma"/>
      <w:lang w:eastAsia="ar-SA"/>
    </w:rPr>
  </w:style>
  <w:style w:type="paragraph" w:styleId="Title">
    <w:name w:val="Title"/>
    <w:basedOn w:val="Normal"/>
    <w:next w:val="Subtitle"/>
    <w:link w:val="TitleChar"/>
    <w:qFormat/>
    <w:rsid w:val="009571E8"/>
    <w:pPr>
      <w:suppressAutoHyphens/>
      <w:jc w:val="center"/>
    </w:pPr>
    <w:rPr>
      <w:b/>
      <w:bCs/>
      <w:sz w:val="28"/>
      <w:lang w:val="sr-Cyrl-CS" w:eastAsia="ar-SA"/>
    </w:rPr>
  </w:style>
  <w:style w:type="character" w:customStyle="1" w:styleId="TitleChar">
    <w:name w:val="Title Char"/>
    <w:link w:val="Title"/>
    <w:rsid w:val="009571E8"/>
    <w:rPr>
      <w:rFonts w:ascii="Times New Roman" w:eastAsia="Times New Roman" w:hAnsi="Times New Roman"/>
      <w:b/>
      <w:bCs/>
      <w:sz w:val="28"/>
      <w:szCs w:val="24"/>
      <w:lang w:val="sr-Cyrl-CS" w:eastAsia="ar-SA"/>
    </w:rPr>
  </w:style>
  <w:style w:type="paragraph" w:styleId="Subtitle">
    <w:name w:val="Subtitle"/>
    <w:basedOn w:val="Heading"/>
    <w:next w:val="BodyText"/>
    <w:link w:val="SubtitleChar"/>
    <w:qFormat/>
    <w:rsid w:val="009571E8"/>
    <w:pPr>
      <w:jc w:val="center"/>
    </w:pPr>
    <w:rPr>
      <w:i/>
      <w:iCs/>
    </w:rPr>
  </w:style>
  <w:style w:type="character" w:customStyle="1" w:styleId="SubtitleChar">
    <w:name w:val="Subtitle Char"/>
    <w:link w:val="Subtitle"/>
    <w:rsid w:val="009571E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TableContents">
    <w:name w:val="Table Contents"/>
    <w:basedOn w:val="Normal"/>
    <w:rsid w:val="009571E8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9571E8"/>
    <w:pPr>
      <w:jc w:val="center"/>
    </w:pPr>
    <w:rPr>
      <w:b/>
      <w:bCs/>
    </w:rPr>
  </w:style>
  <w:style w:type="table" w:styleId="PlainTable1">
    <w:name w:val="Plain Table 1"/>
    <w:basedOn w:val="TableNormal"/>
    <w:uiPriority w:val="41"/>
    <w:rsid w:val="00732B45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732B45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2BA77-3787-4238-B2B9-F9064CA23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1884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ЈАВНО ПРЕДУЗЕЋE</vt:lpstr>
    </vt:vector>
  </TitlesOfParts>
  <Company/>
  <LinksUpToDate>false</LinksUpToDate>
  <CharactersWithSpaces>12601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ЈАВНО ПРЕДУЗЕЋE</dc:title>
  <dc:subject/>
  <dc:creator>KORISNIK</dc:creator>
  <cp:keywords/>
  <cp:lastModifiedBy>biljana razvojna</cp:lastModifiedBy>
  <cp:revision>2</cp:revision>
  <cp:lastPrinted>2022-05-16T09:56:00Z</cp:lastPrinted>
  <dcterms:created xsi:type="dcterms:W3CDTF">2022-08-23T09:02:00Z</dcterms:created>
  <dcterms:modified xsi:type="dcterms:W3CDTF">2022-08-23T09:02:00Z</dcterms:modified>
</cp:coreProperties>
</file>